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88" w:rsidRDefault="000C0DD3">
      <w:pPr>
        <w:jc w:val="center"/>
        <w:rPr>
          <w:rFonts w:ascii="黑体" w:eastAsia="黑体" w:hAnsi="黑体"/>
          <w:sz w:val="52"/>
          <w:szCs w:val="52"/>
        </w:rPr>
      </w:pPr>
      <w:r>
        <w:rPr>
          <w:rFonts w:ascii="黑体" w:eastAsia="黑体" w:hAnsi="黑体" w:hint="eastAsia"/>
          <w:sz w:val="52"/>
          <w:szCs w:val="52"/>
        </w:rPr>
        <w:t xml:space="preserve"> </w:t>
      </w:r>
    </w:p>
    <w:p w:rsidR="004C5988" w:rsidRDefault="000C0DD3">
      <w:pPr>
        <w:jc w:val="center"/>
        <w:rPr>
          <w:rFonts w:ascii="黑体" w:eastAsia="黑体" w:hAnsi="黑体"/>
          <w:sz w:val="52"/>
          <w:szCs w:val="52"/>
        </w:rPr>
      </w:pPr>
      <w:r>
        <w:rPr>
          <w:rFonts w:ascii="黑体" w:eastAsia="黑体" w:hAnsi="黑体" w:hint="eastAsia"/>
          <w:sz w:val="52"/>
          <w:szCs w:val="52"/>
        </w:rPr>
        <w:t xml:space="preserve"> </w:t>
      </w:r>
    </w:p>
    <w:p w:rsidR="004C5988" w:rsidRDefault="000C0DD3">
      <w:pPr>
        <w:jc w:val="center"/>
        <w:rPr>
          <w:rFonts w:ascii="黑体" w:eastAsia="黑体" w:hAnsi="黑体"/>
          <w:sz w:val="52"/>
          <w:szCs w:val="52"/>
        </w:rPr>
      </w:pPr>
      <w:r>
        <w:rPr>
          <w:rFonts w:ascii="黑体" w:eastAsia="黑体" w:hAnsi="黑体" w:hint="eastAsia"/>
          <w:sz w:val="52"/>
          <w:szCs w:val="52"/>
        </w:rPr>
        <w:t xml:space="preserve"> </w:t>
      </w:r>
    </w:p>
    <w:p w:rsidR="004C5988" w:rsidRDefault="000C0DD3">
      <w:pPr>
        <w:jc w:val="center"/>
        <w:rPr>
          <w:rFonts w:ascii="黑体" w:eastAsia="黑体" w:hAnsi="黑体"/>
          <w:sz w:val="52"/>
          <w:szCs w:val="52"/>
        </w:rPr>
      </w:pPr>
      <w:r>
        <w:rPr>
          <w:rFonts w:ascii="黑体" w:eastAsia="黑体" w:hAnsi="黑体" w:hint="eastAsia"/>
          <w:sz w:val="52"/>
          <w:szCs w:val="52"/>
        </w:rPr>
        <w:t>安徽审计职业学院党委中心组</w:t>
      </w:r>
    </w:p>
    <w:p w:rsidR="004C5988" w:rsidRDefault="000C0DD3">
      <w:pPr>
        <w:jc w:val="center"/>
        <w:rPr>
          <w:rFonts w:ascii="黑体" w:eastAsia="黑体" w:hAnsi="黑体"/>
          <w:sz w:val="24"/>
          <w:szCs w:val="24"/>
        </w:rPr>
      </w:pPr>
      <w:r>
        <w:rPr>
          <w:rFonts w:ascii="黑体" w:eastAsia="黑体" w:hAnsi="黑体" w:hint="eastAsia"/>
          <w:sz w:val="24"/>
          <w:szCs w:val="24"/>
        </w:rPr>
        <w:t xml:space="preserve"> </w:t>
      </w:r>
    </w:p>
    <w:p w:rsidR="004C5988" w:rsidRDefault="000C0DD3">
      <w:pPr>
        <w:jc w:val="center"/>
        <w:rPr>
          <w:rFonts w:ascii="黑体" w:eastAsia="黑体" w:hAnsi="黑体"/>
          <w:sz w:val="72"/>
          <w:szCs w:val="72"/>
        </w:rPr>
      </w:pPr>
      <w:r>
        <w:rPr>
          <w:rFonts w:ascii="黑体" w:eastAsia="黑体" w:hAnsi="黑体" w:hint="eastAsia"/>
          <w:sz w:val="72"/>
          <w:szCs w:val="72"/>
        </w:rPr>
        <w:t>学习材料</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rPr>
          <w:rFonts w:ascii="宋体" w:hAnsi="宋体"/>
          <w:sz w:val="44"/>
          <w:szCs w:val="44"/>
        </w:rPr>
      </w:pPr>
      <w:r>
        <w:rPr>
          <w:rFonts w:ascii="宋体" w:hAnsi="宋体" w:hint="eastAsia"/>
          <w:sz w:val="44"/>
          <w:szCs w:val="44"/>
        </w:rPr>
        <w:t xml:space="preserve"> </w:t>
      </w:r>
    </w:p>
    <w:p w:rsidR="004C5988" w:rsidRDefault="000C0DD3">
      <w:pPr>
        <w:jc w:val="center"/>
        <w:rPr>
          <w:rFonts w:ascii="宋体" w:hAnsi="宋体"/>
          <w:sz w:val="44"/>
          <w:szCs w:val="44"/>
        </w:rPr>
      </w:pPr>
      <w:r>
        <w:rPr>
          <w:rFonts w:ascii="宋体" w:hAnsi="宋体" w:hint="eastAsia"/>
          <w:sz w:val="44"/>
          <w:szCs w:val="44"/>
        </w:rPr>
        <w:t>2022</w:t>
      </w:r>
      <w:r>
        <w:rPr>
          <w:rFonts w:ascii="宋体" w:hAnsi="宋体" w:hint="eastAsia"/>
          <w:sz w:val="44"/>
          <w:szCs w:val="44"/>
        </w:rPr>
        <w:t>年</w:t>
      </w:r>
      <w:r>
        <w:rPr>
          <w:rFonts w:ascii="宋体" w:hAnsi="宋体" w:hint="eastAsia"/>
          <w:sz w:val="44"/>
          <w:szCs w:val="44"/>
        </w:rPr>
        <w:t>2</w:t>
      </w:r>
      <w:r>
        <w:rPr>
          <w:rFonts w:ascii="宋体" w:hAnsi="宋体" w:hint="eastAsia"/>
          <w:sz w:val="44"/>
          <w:szCs w:val="44"/>
        </w:rPr>
        <w:t>月</w:t>
      </w:r>
      <w:r>
        <w:rPr>
          <w:rFonts w:ascii="宋体" w:hAnsi="宋体" w:hint="eastAsia"/>
          <w:sz w:val="44"/>
          <w:szCs w:val="44"/>
        </w:rPr>
        <w:t>23</w:t>
      </w:r>
      <w:r>
        <w:rPr>
          <w:rFonts w:ascii="宋体" w:hAnsi="宋体" w:hint="eastAsia"/>
          <w:sz w:val="44"/>
          <w:szCs w:val="44"/>
        </w:rPr>
        <w:t>日</w:t>
      </w:r>
    </w:p>
    <w:p w:rsidR="004C5988" w:rsidRDefault="000C0DD3">
      <w:pPr>
        <w:adjustRightInd w:val="0"/>
        <w:snapToGrid w:val="0"/>
        <w:spacing w:line="360" w:lineRule="auto"/>
        <w:jc w:val="center"/>
        <w:rPr>
          <w:sz w:val="44"/>
          <w:szCs w:val="44"/>
        </w:rPr>
      </w:pPr>
      <w:r>
        <w:rPr>
          <w:sz w:val="44"/>
          <w:szCs w:val="44"/>
        </w:rPr>
        <w:t xml:space="preserve"> </w:t>
      </w:r>
    </w:p>
    <w:p w:rsidR="004C5988" w:rsidRDefault="000C0DD3">
      <w:pPr>
        <w:spacing w:line="560" w:lineRule="exact"/>
        <w:jc w:val="center"/>
        <w:rPr>
          <w:rFonts w:ascii="宋体" w:hAnsi="宋体"/>
          <w:b/>
          <w:bCs/>
          <w:sz w:val="44"/>
          <w:szCs w:val="44"/>
        </w:rPr>
      </w:pPr>
      <w:r>
        <w:rPr>
          <w:rFonts w:ascii="宋体" w:hAnsi="宋体" w:hint="eastAsia"/>
          <w:b/>
          <w:bCs/>
          <w:sz w:val="44"/>
          <w:szCs w:val="44"/>
        </w:rPr>
        <w:t xml:space="preserve"> </w:t>
      </w:r>
    </w:p>
    <w:p w:rsidR="004C5988" w:rsidRDefault="004C5988">
      <w:pPr>
        <w:spacing w:line="560" w:lineRule="exact"/>
        <w:jc w:val="center"/>
        <w:rPr>
          <w:rFonts w:ascii="宋体" w:hAnsi="宋体"/>
          <w:b/>
          <w:bCs/>
          <w:sz w:val="44"/>
          <w:szCs w:val="44"/>
        </w:rPr>
        <w:sectPr w:rsidR="004C5988">
          <w:pgSz w:w="11907" w:h="16840" w:orient="landscape"/>
          <w:pgMar w:top="1474" w:right="1440" w:bottom="1474" w:left="1440" w:header="720" w:footer="720" w:gutter="0"/>
          <w:cols w:space="720"/>
          <w:docGrid w:type="linesAndChars" w:linePitch="315"/>
        </w:sectPr>
      </w:pPr>
    </w:p>
    <w:p w:rsidR="004C5988" w:rsidRDefault="004C5988">
      <w:pPr>
        <w:spacing w:line="560" w:lineRule="exact"/>
        <w:jc w:val="center"/>
        <w:rPr>
          <w:rFonts w:ascii="宋体" w:hAnsi="宋体"/>
          <w:b/>
          <w:bCs/>
          <w:sz w:val="44"/>
          <w:szCs w:val="44"/>
        </w:rPr>
      </w:pPr>
    </w:p>
    <w:p w:rsidR="004C5988" w:rsidRDefault="000C0DD3">
      <w:pPr>
        <w:spacing w:line="560" w:lineRule="exact"/>
        <w:jc w:val="center"/>
        <w:rPr>
          <w:rFonts w:ascii="宋体" w:hAnsi="宋体"/>
          <w:b/>
          <w:bCs/>
          <w:sz w:val="44"/>
          <w:szCs w:val="44"/>
        </w:rPr>
      </w:pPr>
      <w:r>
        <w:rPr>
          <w:rFonts w:ascii="宋体" w:hAnsi="宋体" w:hint="eastAsia"/>
          <w:b/>
          <w:bCs/>
          <w:sz w:val="44"/>
          <w:szCs w:val="44"/>
        </w:rPr>
        <w:t>目</w:t>
      </w:r>
      <w:r>
        <w:rPr>
          <w:rFonts w:ascii="宋体" w:hAnsi="宋体" w:hint="eastAsia"/>
          <w:b/>
          <w:bCs/>
          <w:sz w:val="44"/>
          <w:szCs w:val="44"/>
        </w:rPr>
        <w:t xml:space="preserve">  </w:t>
      </w:r>
      <w:r>
        <w:rPr>
          <w:rFonts w:ascii="宋体" w:hAnsi="宋体" w:hint="eastAsia"/>
          <w:b/>
          <w:bCs/>
          <w:sz w:val="44"/>
          <w:szCs w:val="44"/>
        </w:rPr>
        <w:t>录</w:t>
      </w:r>
    </w:p>
    <w:p w:rsidR="004C5988" w:rsidRDefault="000C0DD3">
      <w:pPr>
        <w:pStyle w:val="a5"/>
        <w:shd w:val="clear" w:color="auto" w:fill="FFFFFF"/>
        <w:spacing w:before="0" w:beforeAutospacing="0" w:after="0" w:afterAutospacing="0" w:line="560" w:lineRule="exact"/>
        <w:rPr>
          <w:rFonts w:ascii="仿宋" w:eastAsia="仿宋" w:hAnsi="仿宋"/>
          <w:kern w:val="2"/>
          <w:sz w:val="32"/>
          <w:szCs w:val="32"/>
          <w:shd w:val="clear" w:color="auto" w:fill="FFFFFF"/>
        </w:rPr>
      </w:pPr>
      <w:r>
        <w:rPr>
          <w:rFonts w:ascii="仿宋" w:eastAsia="仿宋" w:hAnsi="仿宋" w:hint="eastAsia"/>
          <w:kern w:val="2"/>
          <w:sz w:val="32"/>
          <w:szCs w:val="32"/>
          <w:shd w:val="clear" w:color="auto" w:fill="FFFFFF"/>
        </w:rPr>
        <w:t xml:space="preserve"> </w:t>
      </w:r>
    </w:p>
    <w:p w:rsidR="004C5988" w:rsidRDefault="000C0DD3">
      <w:pPr>
        <w:tabs>
          <w:tab w:val="left" w:pos="8820"/>
        </w:tabs>
        <w:spacing w:line="600" w:lineRule="exact"/>
        <w:rPr>
          <w:rFonts w:ascii="仿宋" w:eastAsia="仿宋" w:hAnsi="仿宋"/>
          <w:sz w:val="32"/>
          <w:szCs w:val="32"/>
        </w:rPr>
      </w:pPr>
      <w:r>
        <w:rPr>
          <w:rFonts w:ascii="仿宋" w:eastAsia="仿宋" w:hAnsi="仿宋" w:hint="eastAsia"/>
          <w:sz w:val="32"/>
          <w:szCs w:val="32"/>
        </w:rPr>
        <w:t>一、习近平在二〇二二年春节团拜会上的讲话……</w:t>
      </w:r>
      <w:proofErr w:type="gramStart"/>
      <w:r>
        <w:rPr>
          <w:rFonts w:ascii="仿宋" w:eastAsia="仿宋" w:hAnsi="仿宋" w:hint="eastAsia"/>
          <w:sz w:val="32"/>
          <w:szCs w:val="32"/>
        </w:rPr>
        <w:t>……………</w:t>
      </w:r>
      <w:proofErr w:type="gramEnd"/>
      <w:r>
        <w:rPr>
          <w:rFonts w:ascii="仿宋" w:eastAsia="仿宋" w:hAnsi="仿宋" w:hint="eastAsia"/>
          <w:sz w:val="32"/>
          <w:szCs w:val="32"/>
        </w:rPr>
        <w:t>3</w:t>
      </w:r>
    </w:p>
    <w:p w:rsidR="004C5988" w:rsidRDefault="000C0DD3">
      <w:pPr>
        <w:tabs>
          <w:tab w:val="left" w:pos="8820"/>
        </w:tabs>
        <w:spacing w:line="600" w:lineRule="exact"/>
        <w:ind w:left="640" w:hangingChars="200" w:hanging="640"/>
        <w:jc w:val="left"/>
        <w:rPr>
          <w:rFonts w:ascii="仿宋" w:eastAsia="仿宋" w:hAnsi="仿宋"/>
          <w:sz w:val="32"/>
          <w:szCs w:val="32"/>
        </w:rPr>
      </w:pPr>
      <w:r>
        <w:rPr>
          <w:rFonts w:ascii="仿宋" w:eastAsia="仿宋" w:hAnsi="仿宋" w:hint="eastAsia"/>
          <w:sz w:val="32"/>
          <w:szCs w:val="32"/>
        </w:rPr>
        <w:t>二、习近平在北京</w:t>
      </w:r>
      <w:r>
        <w:rPr>
          <w:rFonts w:ascii="仿宋" w:eastAsia="仿宋" w:hAnsi="仿宋" w:hint="eastAsia"/>
          <w:sz w:val="32"/>
          <w:szCs w:val="32"/>
        </w:rPr>
        <w:t>2022</w:t>
      </w:r>
      <w:r>
        <w:rPr>
          <w:rFonts w:ascii="仿宋" w:eastAsia="仿宋" w:hAnsi="仿宋" w:hint="eastAsia"/>
          <w:sz w:val="32"/>
          <w:szCs w:val="32"/>
        </w:rPr>
        <w:t>年冬奥会欢迎宴会上的致辞……</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6</w:t>
      </w:r>
    </w:p>
    <w:p w:rsidR="004C5988" w:rsidRDefault="000C0DD3">
      <w:pPr>
        <w:tabs>
          <w:tab w:val="left" w:pos="709"/>
          <w:tab w:val="left" w:pos="8820"/>
        </w:tabs>
        <w:spacing w:line="600" w:lineRule="exact"/>
        <w:ind w:left="640" w:hangingChars="200" w:hanging="640"/>
        <w:jc w:val="left"/>
      </w:pPr>
      <w:r>
        <w:rPr>
          <w:rFonts w:ascii="仿宋" w:eastAsia="仿宋" w:hAnsi="仿宋" w:hint="eastAsia"/>
          <w:sz w:val="32"/>
          <w:szCs w:val="32"/>
          <w:shd w:val="clear" w:color="auto" w:fill="FFFFFF"/>
        </w:rPr>
        <w:t>三、习近平在十九届中央纪委六次全会上发表重要讲话精神</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8</w:t>
      </w:r>
    </w:p>
    <w:p w:rsidR="004C5988" w:rsidRDefault="000C0DD3">
      <w:pPr>
        <w:tabs>
          <w:tab w:val="left" w:pos="567"/>
          <w:tab w:val="left" w:pos="709"/>
          <w:tab w:val="left" w:pos="8610"/>
          <w:tab w:val="left" w:pos="8820"/>
        </w:tabs>
        <w:spacing w:line="600" w:lineRule="exact"/>
        <w:ind w:left="640" w:hangingChars="200" w:hanging="640"/>
        <w:jc w:val="left"/>
      </w:pPr>
      <w:r>
        <w:rPr>
          <w:rFonts w:ascii="仿宋" w:eastAsia="仿宋" w:hAnsi="仿宋" w:hint="eastAsia"/>
          <w:sz w:val="32"/>
          <w:szCs w:val="32"/>
        </w:rPr>
        <w:t>四</w:t>
      </w:r>
      <w:r>
        <w:rPr>
          <w:rFonts w:ascii="仿宋" w:eastAsia="仿宋" w:hAnsi="仿宋" w:hint="eastAsia"/>
          <w:sz w:val="32"/>
          <w:szCs w:val="32"/>
          <w:shd w:val="clear" w:color="auto" w:fill="FFFFFF"/>
        </w:rPr>
        <w:t>、《</w:t>
      </w:r>
      <w:r>
        <w:rPr>
          <w:rFonts w:ascii="仿宋" w:eastAsia="仿宋" w:hAnsi="仿宋" w:hint="eastAsia"/>
          <w:sz w:val="32"/>
          <w:szCs w:val="32"/>
        </w:rPr>
        <w:t>求是》杂志发表的习近平总书记重要文章《努力成为可堪大用能担重任的栋梁之材》……</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14</w:t>
      </w:r>
    </w:p>
    <w:p w:rsidR="004C5988" w:rsidRDefault="000C0DD3">
      <w:pPr>
        <w:tabs>
          <w:tab w:val="left" w:pos="8820"/>
        </w:tabs>
        <w:spacing w:line="600" w:lineRule="exact"/>
        <w:rPr>
          <w:rFonts w:ascii="仿宋" w:eastAsia="仿宋" w:hAnsi="仿宋"/>
          <w:sz w:val="32"/>
          <w:szCs w:val="32"/>
        </w:rPr>
      </w:pPr>
      <w:r>
        <w:rPr>
          <w:rFonts w:ascii="仿宋" w:eastAsia="仿宋" w:hAnsi="仿宋" w:hint="eastAsia"/>
          <w:sz w:val="32"/>
          <w:szCs w:val="32"/>
        </w:rPr>
        <w:t>五、学习十九届中央纪委六次全会公报……</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28</w:t>
      </w:r>
    </w:p>
    <w:p w:rsidR="004C5988" w:rsidRDefault="000C0DD3">
      <w:pPr>
        <w:tabs>
          <w:tab w:val="left" w:pos="8820"/>
        </w:tabs>
        <w:spacing w:line="600" w:lineRule="exact"/>
        <w:ind w:left="640" w:hangingChars="200" w:hanging="640"/>
      </w:pPr>
      <w:r>
        <w:rPr>
          <w:rFonts w:ascii="仿宋" w:eastAsia="仿宋" w:hAnsi="仿宋" w:hint="eastAsia"/>
          <w:sz w:val="32"/>
          <w:szCs w:val="32"/>
        </w:rPr>
        <w:t>六、学习安徽省纪委监委对六起违反中央八项规定精神典型问题的通报（内容略）</w:t>
      </w:r>
    </w:p>
    <w:p w:rsidR="004C5988" w:rsidRDefault="000C0DD3">
      <w:pPr>
        <w:tabs>
          <w:tab w:val="left" w:pos="8820"/>
        </w:tabs>
        <w:spacing w:line="600" w:lineRule="exact"/>
        <w:ind w:left="640" w:hangingChars="200" w:hanging="640"/>
      </w:pPr>
      <w:r>
        <w:rPr>
          <w:rFonts w:ascii="仿宋" w:eastAsia="仿宋" w:hAnsi="仿宋" w:hint="eastAsia"/>
          <w:sz w:val="32"/>
          <w:szCs w:val="32"/>
        </w:rPr>
        <w:t>七、学习省纪委副书记唐汝平在省纪委监委派驻机构主要负责同志述职会议上的讲话（内容略</w:t>
      </w:r>
      <w:r>
        <w:rPr>
          <w:rFonts w:ascii="仿宋" w:eastAsia="仿宋" w:hAnsi="仿宋"/>
          <w:sz w:val="32"/>
          <w:szCs w:val="32"/>
        </w:rPr>
        <w:t>）</w:t>
      </w:r>
    </w:p>
    <w:p w:rsidR="004C5988" w:rsidRDefault="000C0DD3">
      <w:pPr>
        <w:tabs>
          <w:tab w:val="left" w:pos="8400"/>
          <w:tab w:val="left" w:pos="8820"/>
        </w:tabs>
        <w:spacing w:line="600" w:lineRule="exact"/>
        <w:ind w:left="640" w:hangingChars="200" w:hanging="640"/>
      </w:pPr>
      <w:r>
        <w:rPr>
          <w:rFonts w:ascii="仿宋" w:eastAsia="仿宋" w:hAnsi="仿宋" w:hint="eastAsia"/>
          <w:sz w:val="32"/>
          <w:szCs w:val="32"/>
        </w:rPr>
        <w:t>八、传达全省改进工作作风为民办实事为企业优环</w:t>
      </w:r>
      <w:proofErr w:type="gramStart"/>
      <w:r>
        <w:rPr>
          <w:rFonts w:ascii="仿宋" w:eastAsia="仿宋" w:hAnsi="仿宋" w:hint="eastAsia"/>
          <w:sz w:val="32"/>
          <w:szCs w:val="32"/>
        </w:rPr>
        <w:t>境大会</w:t>
      </w:r>
      <w:proofErr w:type="gramEnd"/>
      <w:r>
        <w:rPr>
          <w:rFonts w:ascii="仿宋" w:eastAsia="仿宋" w:hAnsi="仿宋" w:hint="eastAsia"/>
          <w:sz w:val="32"/>
          <w:szCs w:val="32"/>
        </w:rPr>
        <w:t>精神……</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34</w:t>
      </w:r>
    </w:p>
    <w:p w:rsidR="004C5988" w:rsidRDefault="000C0DD3">
      <w:pPr>
        <w:tabs>
          <w:tab w:val="left" w:pos="8820"/>
        </w:tabs>
        <w:spacing w:line="600" w:lineRule="exact"/>
        <w:ind w:left="640" w:hangingChars="200" w:hanging="640"/>
        <w:jc w:val="left"/>
      </w:pPr>
      <w:r>
        <w:rPr>
          <w:rFonts w:ascii="仿宋" w:eastAsia="仿宋" w:hAnsi="仿宋" w:hint="eastAsia"/>
          <w:sz w:val="32"/>
          <w:szCs w:val="32"/>
        </w:rPr>
        <w:t>九、</w:t>
      </w:r>
      <w:r>
        <w:rPr>
          <w:rFonts w:ascii="仿宋" w:eastAsia="仿宋" w:hAnsi="仿宋" w:hint="eastAsia"/>
          <w:spacing w:val="2"/>
          <w:w w:val="94"/>
          <w:kern w:val="0"/>
          <w:sz w:val="32"/>
          <w:szCs w:val="32"/>
          <w:fitText w:val="8160"/>
        </w:rPr>
        <w:t>学习省委《关于进一步改进工作作风的若干举措》（内容略</w:t>
      </w:r>
      <w:r>
        <w:rPr>
          <w:rFonts w:ascii="仿宋" w:eastAsia="仿宋" w:hAnsi="仿宋"/>
          <w:spacing w:val="-22"/>
          <w:w w:val="94"/>
          <w:kern w:val="0"/>
          <w:sz w:val="32"/>
          <w:szCs w:val="32"/>
          <w:fitText w:val="8160"/>
        </w:rPr>
        <w:t>）</w:t>
      </w:r>
    </w:p>
    <w:p w:rsidR="004C5988" w:rsidRDefault="000C0DD3">
      <w:pPr>
        <w:tabs>
          <w:tab w:val="left" w:pos="8820"/>
        </w:tabs>
        <w:spacing w:line="600" w:lineRule="exact"/>
      </w:pPr>
      <w:r>
        <w:rPr>
          <w:rFonts w:ascii="仿宋" w:eastAsia="仿宋" w:hAnsi="仿宋" w:hint="eastAsia"/>
          <w:sz w:val="32"/>
          <w:szCs w:val="32"/>
        </w:rPr>
        <w:t>十、传达省审计委员会第四次会议精神……</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39</w:t>
      </w:r>
    </w:p>
    <w:p w:rsidR="004C5988" w:rsidRDefault="004C5988">
      <w:pPr>
        <w:tabs>
          <w:tab w:val="left" w:pos="8820"/>
        </w:tabs>
        <w:rPr>
          <w:rFonts w:ascii="仿宋" w:eastAsia="仿宋" w:hAnsi="仿宋"/>
          <w:sz w:val="32"/>
          <w:szCs w:val="32"/>
        </w:rPr>
      </w:pPr>
    </w:p>
    <w:p w:rsidR="004C5988" w:rsidRDefault="004C5988">
      <w:pPr>
        <w:tabs>
          <w:tab w:val="left" w:pos="8820"/>
        </w:tabs>
        <w:rPr>
          <w:rFonts w:ascii="仿宋" w:eastAsia="仿宋" w:hAnsi="仿宋"/>
          <w:sz w:val="32"/>
          <w:szCs w:val="32"/>
        </w:rPr>
      </w:pPr>
    </w:p>
    <w:p w:rsidR="004C5988" w:rsidRDefault="004C5988">
      <w:pPr>
        <w:rPr>
          <w:rFonts w:ascii="仿宋" w:eastAsia="仿宋" w:hAnsi="仿宋"/>
          <w:sz w:val="32"/>
          <w:szCs w:val="32"/>
        </w:rPr>
      </w:pPr>
    </w:p>
    <w:p w:rsidR="004C5988" w:rsidRDefault="004C5988">
      <w:pPr>
        <w:rPr>
          <w:rFonts w:ascii="仿宋" w:eastAsia="仿宋" w:hAnsi="仿宋"/>
          <w:sz w:val="32"/>
          <w:szCs w:val="32"/>
        </w:rPr>
      </w:pPr>
    </w:p>
    <w:p w:rsidR="004C5988" w:rsidRDefault="004C5988">
      <w:pPr>
        <w:rPr>
          <w:rFonts w:ascii="仿宋" w:eastAsia="仿宋" w:hAnsi="仿宋"/>
          <w:sz w:val="32"/>
          <w:szCs w:val="32"/>
        </w:rPr>
      </w:pPr>
    </w:p>
    <w:p w:rsidR="004C5988" w:rsidRDefault="000C0DD3">
      <w:pPr>
        <w:pStyle w:val="a5"/>
        <w:shd w:val="clear" w:color="auto" w:fill="FFFFFF"/>
        <w:autoSpaceDE w:val="0"/>
        <w:spacing w:before="0" w:beforeAutospacing="0" w:after="0" w:afterAutospacing="0" w:line="540" w:lineRule="exact"/>
        <w:jc w:val="center"/>
        <w:outlineLvl w:val="0"/>
        <w:rPr>
          <w:rFonts w:ascii="宋体" w:hAnsi="宋体"/>
          <w:sz w:val="44"/>
          <w:szCs w:val="44"/>
        </w:rPr>
      </w:pPr>
      <w:r>
        <w:rPr>
          <w:rFonts w:ascii="宋体" w:hAnsi="宋体" w:hint="eastAsia"/>
          <w:sz w:val="44"/>
          <w:szCs w:val="44"/>
          <w:shd w:val="clear" w:color="auto" w:fill="FFFFFF"/>
        </w:rPr>
        <w:lastRenderedPageBreak/>
        <w:t>习近平在二〇二二年春节团拜会上的讲话</w:t>
      </w:r>
    </w:p>
    <w:p w:rsidR="004C5988" w:rsidRDefault="000C0DD3">
      <w:pPr>
        <w:pStyle w:val="a5"/>
        <w:shd w:val="clear" w:color="auto" w:fill="FFFFFF"/>
        <w:autoSpaceDE w:val="0"/>
        <w:spacing w:before="0" w:beforeAutospacing="0" w:after="0" w:afterAutospacing="0" w:line="540" w:lineRule="exact"/>
        <w:jc w:val="center"/>
        <w:rPr>
          <w:rFonts w:ascii="仿宋" w:eastAsia="仿宋" w:hAnsi="仿宋"/>
          <w:sz w:val="32"/>
          <w:szCs w:val="32"/>
        </w:rPr>
      </w:pP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2022</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30</w:t>
      </w:r>
      <w:r>
        <w:rPr>
          <w:rFonts w:ascii="仿宋" w:eastAsia="仿宋" w:hAnsi="仿宋" w:hint="eastAsia"/>
          <w:sz w:val="32"/>
          <w:szCs w:val="32"/>
          <w:shd w:val="clear" w:color="auto" w:fill="FFFFFF"/>
        </w:rPr>
        <w:t>日）</w:t>
      </w:r>
    </w:p>
    <w:p w:rsidR="004C5988" w:rsidRDefault="000C0DD3">
      <w:pPr>
        <w:pStyle w:val="a5"/>
        <w:shd w:val="clear" w:color="auto" w:fill="FFFFFF"/>
        <w:autoSpaceDE w:val="0"/>
        <w:spacing w:before="0" w:beforeAutospacing="0" w:after="0" w:afterAutospacing="0" w:line="54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习近平</w:t>
      </w:r>
    </w:p>
    <w:p w:rsidR="004C5988" w:rsidRDefault="000C0DD3">
      <w:pPr>
        <w:pStyle w:val="a5"/>
        <w:shd w:val="clear" w:color="auto" w:fill="FFFFFF"/>
        <w:autoSpaceDE w:val="0"/>
        <w:spacing w:before="0" w:beforeAutospacing="0" w:after="0" w:afterAutospacing="0" w:line="54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同志们，朋友们：</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在农历壬寅虎年春节即将到来之际，我们在这里欢聚一堂，辞旧岁迎新春，感到格外高兴。</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首先，我代表党中央和国务院，向大家致以节日的美好祝福！向全国各族人民，向香港特别行政区同胞、澳门特别行政区同胞、台湾同胞和海外侨胞拜年！祝大家新春愉快！</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即将过去的农历辛丑牛年，是我们总结历史、回顾既往的一年，也是我们致敬历史、面向未来的一年。全党全国各族人民发扬孺子牛、拓荒牛、老黄牛精神，继续为中华民族伟大复兴辛勤奋斗，推动党和国家事业取得了新的</w:t>
      </w:r>
      <w:r>
        <w:rPr>
          <w:rFonts w:ascii="仿宋" w:eastAsia="仿宋" w:hAnsi="仿宋" w:hint="eastAsia"/>
          <w:sz w:val="32"/>
          <w:szCs w:val="32"/>
          <w:shd w:val="clear" w:color="auto" w:fill="FFFFFF"/>
        </w:rPr>
        <w:t>显著成就。</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我们隆重庆祝中国共产党成立一百周年，礼序乾坤、乐和天地，击鼓催征、奋</w:t>
      </w:r>
      <w:proofErr w:type="gramStart"/>
      <w:r>
        <w:rPr>
          <w:rFonts w:ascii="仿宋" w:eastAsia="仿宋" w:hAnsi="仿宋" w:hint="eastAsia"/>
          <w:sz w:val="32"/>
          <w:szCs w:val="32"/>
          <w:shd w:val="clear" w:color="auto" w:fill="FFFFFF"/>
        </w:rPr>
        <w:t>楫</w:t>
      </w:r>
      <w:proofErr w:type="gramEnd"/>
      <w:r>
        <w:rPr>
          <w:rFonts w:ascii="仿宋" w:eastAsia="仿宋" w:hAnsi="仿宋" w:hint="eastAsia"/>
          <w:sz w:val="32"/>
          <w:szCs w:val="32"/>
          <w:shd w:val="clear" w:color="auto" w:fill="FFFFFF"/>
        </w:rPr>
        <w:t>扬帆，激发了全党全社会奋进新时代的磅礴力量。我们召开党的十九届六中全会并</w:t>
      </w:r>
      <w:proofErr w:type="gramStart"/>
      <w:r>
        <w:rPr>
          <w:rFonts w:ascii="仿宋" w:eastAsia="仿宋" w:hAnsi="仿宋" w:hint="eastAsia"/>
          <w:sz w:val="32"/>
          <w:szCs w:val="32"/>
          <w:shd w:val="clear" w:color="auto" w:fill="FFFFFF"/>
        </w:rPr>
        <w:t>作出</w:t>
      </w:r>
      <w:proofErr w:type="gramEnd"/>
      <w:r>
        <w:rPr>
          <w:rFonts w:ascii="仿宋" w:eastAsia="仿宋" w:hAnsi="仿宋" w:hint="eastAsia"/>
          <w:sz w:val="32"/>
          <w:szCs w:val="32"/>
          <w:shd w:val="clear" w:color="auto" w:fill="FFFFFF"/>
        </w:rPr>
        <w:t>第三个历史决议，如期打赢脱贫攻坚战，如期全面建成小康社会，实现第一个百年奋斗目标，开启全面建设社会主义现代化国家新征程，在中华民族伟大复兴历史进程中写下了浓墨重彩的一笔。</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一年来，我国经济发展和疫情防控保持世界领先，构建新发展格局迈出新步伐，高质量发展取得新成效，国家战略科技力量加快壮大，改革开放迈出新步伐，民生保障有力有效，生态文明建</w:t>
      </w:r>
      <w:r>
        <w:rPr>
          <w:rFonts w:ascii="仿宋" w:eastAsia="仿宋" w:hAnsi="仿宋" w:hint="eastAsia"/>
          <w:sz w:val="32"/>
          <w:szCs w:val="32"/>
          <w:shd w:val="clear" w:color="auto" w:fill="FFFFFF"/>
        </w:rPr>
        <w:t>设持续推进，</w:t>
      </w:r>
      <w:proofErr w:type="gramStart"/>
      <w:r>
        <w:rPr>
          <w:rFonts w:ascii="仿宋" w:eastAsia="仿宋" w:hAnsi="仿宋" w:hint="eastAsia"/>
          <w:sz w:val="32"/>
          <w:szCs w:val="32"/>
          <w:shd w:val="clear" w:color="auto" w:fill="FFFFFF"/>
        </w:rPr>
        <w:t>碳达峰碳</w:t>
      </w:r>
      <w:proofErr w:type="gramEnd"/>
      <w:r>
        <w:rPr>
          <w:rFonts w:ascii="仿宋" w:eastAsia="仿宋" w:hAnsi="仿宋" w:hint="eastAsia"/>
          <w:sz w:val="32"/>
          <w:szCs w:val="32"/>
          <w:shd w:val="clear" w:color="auto" w:fill="FFFFFF"/>
        </w:rPr>
        <w:t>中和工作全面部署，国防和军队建设有力拓展，香港实现由乱转治，反“独”</w:t>
      </w:r>
      <w:proofErr w:type="gramStart"/>
      <w:r>
        <w:rPr>
          <w:rFonts w:ascii="仿宋" w:eastAsia="仿宋" w:hAnsi="仿宋" w:hint="eastAsia"/>
          <w:sz w:val="32"/>
          <w:szCs w:val="32"/>
          <w:shd w:val="clear" w:color="auto" w:fill="FFFFFF"/>
        </w:rPr>
        <w:t>促统斗争</w:t>
      </w:r>
      <w:proofErr w:type="gramEnd"/>
      <w:r>
        <w:rPr>
          <w:rFonts w:ascii="仿宋" w:eastAsia="仿宋" w:hAnsi="仿宋" w:hint="eastAsia"/>
          <w:sz w:val="32"/>
          <w:szCs w:val="32"/>
          <w:shd w:val="clear" w:color="auto" w:fill="FFFFFF"/>
        </w:rPr>
        <w:t>不断</w:t>
      </w:r>
      <w:r>
        <w:rPr>
          <w:rFonts w:ascii="仿宋" w:eastAsia="仿宋" w:hAnsi="仿宋" w:hint="eastAsia"/>
          <w:sz w:val="32"/>
          <w:szCs w:val="32"/>
          <w:shd w:val="clear" w:color="auto" w:fill="FFFFFF"/>
        </w:rPr>
        <w:lastRenderedPageBreak/>
        <w:t>加强，中国特色大国外交继续推进，党史学习教育成效显著，社会大局保持稳定，“十四五”实现良好开局。在百年变局和世纪疫情交织的复杂形势下，我们取得这些成绩，极大增强了全党全国各族人民奋进新征程、建功新时代的豪情和信心。</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过去一百年，中国共产党向人民、向历史交出了一份优异的答卷。现在，党团结带领全国各族人民踏上了实现第二个百年奋斗目标新的赶考之路。</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一百年来，党和人民取得的一切成就都是团结奋斗的结果</w:t>
      </w:r>
      <w:r>
        <w:rPr>
          <w:rFonts w:ascii="仿宋" w:eastAsia="仿宋" w:hAnsi="仿宋" w:hint="eastAsia"/>
          <w:sz w:val="32"/>
          <w:szCs w:val="32"/>
          <w:shd w:val="clear" w:color="auto" w:fill="FFFFFF"/>
        </w:rPr>
        <w:t>，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力的奋斗。我们靠团结奋斗创造了辉煌历史，还要靠团结奋斗开辟美好未来。只要</w:t>
      </w:r>
      <w:r>
        <w:rPr>
          <w:rFonts w:ascii="仿宋" w:eastAsia="仿宋" w:hAnsi="仿宋" w:hint="eastAsia"/>
          <w:sz w:val="32"/>
          <w:szCs w:val="32"/>
          <w:shd w:val="clear" w:color="auto" w:fill="FFFFFF"/>
        </w:rPr>
        <w:t>14</w:t>
      </w:r>
      <w:r>
        <w:rPr>
          <w:rFonts w:ascii="仿宋" w:eastAsia="仿宋" w:hAnsi="仿宋" w:hint="eastAsia"/>
          <w:sz w:val="32"/>
          <w:szCs w:val="32"/>
          <w:shd w:val="clear" w:color="auto" w:fill="FFFFFF"/>
        </w:rPr>
        <w:t>亿多中国人民始终手拉着手一起向未来，只要</w:t>
      </w:r>
      <w:r>
        <w:rPr>
          <w:rFonts w:ascii="仿宋" w:eastAsia="仿宋" w:hAnsi="仿宋" w:hint="eastAsia"/>
          <w:sz w:val="32"/>
          <w:szCs w:val="32"/>
          <w:shd w:val="clear" w:color="auto" w:fill="FFFFFF"/>
        </w:rPr>
        <w:t>9500</w:t>
      </w:r>
      <w:r>
        <w:rPr>
          <w:rFonts w:ascii="仿宋" w:eastAsia="仿宋" w:hAnsi="仿宋" w:hint="eastAsia"/>
          <w:sz w:val="32"/>
          <w:szCs w:val="32"/>
          <w:shd w:val="clear" w:color="auto" w:fill="FFFFFF"/>
        </w:rPr>
        <w:t>多万中国共产党人始终与人民心连着心一起向未来，我们就一定能在新的赶考之路上继续创造令人刮目相看的奇迹！</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世界上最大的幸福莫</w:t>
      </w:r>
      <w:r>
        <w:rPr>
          <w:rFonts w:ascii="仿宋" w:eastAsia="仿宋" w:hAnsi="仿宋" w:hint="eastAsia"/>
          <w:sz w:val="32"/>
          <w:szCs w:val="32"/>
          <w:shd w:val="clear" w:color="auto" w:fill="FFFFFF"/>
        </w:rPr>
        <w:t>过于为人民幸福而奋斗。心中装着百姓，手中握有真理，脚踏人间正道，我们信心十足、力量十足。无论风云如何变幻，无论挑战如何严峻，我们都要弘扬伟大建党精神，铭记生于忧患、死于安乐的古训，常怀远虑、居安思危，紧密团结、艰苦奋斗，继续把中华民族伟大复兴的历史伟业推向前进！</w:t>
      </w: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同志们、朋友们！</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对百年奋斗历史最好的致敬，是书写新的奋斗历史。今年下半年，中国共产党将召开第二十次全国代表大会，总结过去</w:t>
      </w:r>
      <w:r>
        <w:rPr>
          <w:rFonts w:ascii="仿宋" w:eastAsia="仿宋" w:hAnsi="仿宋" w:hint="eastAsia"/>
          <w:sz w:val="32"/>
          <w:szCs w:val="32"/>
          <w:shd w:val="clear" w:color="auto" w:fill="FFFFFF"/>
        </w:rPr>
        <w:lastRenderedPageBreak/>
        <w:t>五年的工作，谋划未来一个时期的发展蓝图。我们要统筹国内国际两个大局，统筹推进“五位一体”总体布局、协调推进“四个全面”</w:t>
      </w:r>
      <w:r>
        <w:rPr>
          <w:rFonts w:ascii="仿宋" w:eastAsia="仿宋" w:hAnsi="仿宋" w:hint="eastAsia"/>
          <w:sz w:val="32"/>
          <w:szCs w:val="32"/>
          <w:shd w:val="clear" w:color="auto" w:fill="FFFFFF"/>
        </w:rPr>
        <w:t>战略布局，统筹发展和安全，统筹疫情防控和经济社会发展，坚持稳中求进工作总基调，完整、准确、全面贯彻新发展理念，加快构建新发展格局，全面深化改革开放，推动高质量发展，持续保障和改善民生，着力保持平稳健康的经济环境、国泰民安的社会环境、风清气正的政治环境，以实际行动迎接党的二十大胜利召开。</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同志们、朋友们！</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在中国传统文化中，虎是百兽之王，是力量、勇敢、无畏的象征。壬寅虎年，我们要以虎虎生威的雄风、生龙活虎的干劲、气吞万里如虎的精神，继续书写中国特色社会主义伟大事业的历史新篇章！</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北京冬</w:t>
      </w:r>
      <w:r>
        <w:rPr>
          <w:rFonts w:ascii="仿宋" w:eastAsia="仿宋" w:hAnsi="仿宋" w:hint="eastAsia"/>
          <w:sz w:val="32"/>
          <w:szCs w:val="32"/>
          <w:shd w:val="clear" w:color="auto" w:fill="FFFFFF"/>
        </w:rPr>
        <w:t>奥会、冬残奥会即将开幕，中国人民已经做好准备，将为世界奉献一场简约、安全、精彩的奥运盛会，祝愿中外冰雪运动健儿如虎添翼、创造佳绩！</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最后，祝大家身体健康、阖家幸福、万事如意、虎年吉祥！</w:t>
      </w:r>
    </w:p>
    <w:p w:rsidR="004C5988" w:rsidRDefault="000C0DD3">
      <w:pPr>
        <w:pStyle w:val="a5"/>
        <w:shd w:val="clear" w:color="auto" w:fill="FFFFFF"/>
        <w:autoSpaceDE w:val="0"/>
        <w:spacing w:before="0" w:beforeAutospacing="0" w:after="0" w:afterAutospacing="0" w:line="54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谢谢大家。</w:t>
      </w:r>
    </w:p>
    <w:p w:rsidR="004C5988" w:rsidRDefault="000C0DD3">
      <w:pPr>
        <w:pStyle w:val="a5"/>
        <w:shd w:val="clear" w:color="auto" w:fill="FFFFFF"/>
        <w:autoSpaceDE w:val="0"/>
        <w:spacing w:before="0" w:beforeAutospacing="0" w:after="0" w:afterAutospacing="0" w:line="560" w:lineRule="exact"/>
        <w:rPr>
          <w:rFonts w:ascii="Helvetica" w:hAnsi="Helvetica" w:cs="Helvetica"/>
          <w:sz w:val="27"/>
          <w:szCs w:val="27"/>
        </w:rPr>
      </w:pPr>
      <w:r>
        <w:rPr>
          <w:rFonts w:ascii="Helvetica" w:hAnsi="Helvetica" w:cs="Helvetica"/>
          <w:sz w:val="27"/>
          <w:szCs w:val="27"/>
        </w:rPr>
        <w:t xml:space="preserve"> </w:t>
      </w:r>
    </w:p>
    <w:p w:rsidR="004C5988" w:rsidRDefault="004C5988">
      <w:pPr>
        <w:jc w:val="left"/>
        <w:rPr>
          <w:rFonts w:ascii="宋体" w:hAnsi="宋体" w:cs="宋体"/>
          <w:sz w:val="44"/>
          <w:szCs w:val="44"/>
          <w:shd w:val="clear" w:color="auto" w:fill="FFFFFF"/>
        </w:rPr>
        <w:sectPr w:rsidR="004C5988">
          <w:footerReference w:type="default" r:id="rId9"/>
          <w:pgSz w:w="11907" w:h="16840" w:orient="landscape"/>
          <w:pgMar w:top="1474" w:right="1440" w:bottom="1474" w:left="1440" w:header="720" w:footer="720" w:gutter="0"/>
          <w:pgNumType w:fmt="numberInDash" w:start="2"/>
          <w:cols w:space="720"/>
          <w:docGrid w:type="linesAndChars" w:linePitch="315"/>
        </w:sectPr>
      </w:pPr>
    </w:p>
    <w:p w:rsidR="004C5988" w:rsidRDefault="000C0DD3">
      <w:pPr>
        <w:pStyle w:val="1"/>
        <w:keepNext w:val="0"/>
        <w:keepLines w:val="0"/>
        <w:spacing w:before="0" w:after="0" w:line="560" w:lineRule="exact"/>
        <w:jc w:val="center"/>
        <w:rPr>
          <w:rFonts w:ascii="宋体" w:hAnsi="宋体"/>
          <w:b w:val="0"/>
          <w:shd w:val="clear" w:color="auto" w:fill="FFFFFF"/>
        </w:rPr>
      </w:pPr>
      <w:r>
        <w:rPr>
          <w:rFonts w:ascii="宋体" w:hAnsi="宋体" w:hint="eastAsia"/>
          <w:b w:val="0"/>
          <w:shd w:val="clear" w:color="auto" w:fill="FFFFFF"/>
        </w:rPr>
        <w:lastRenderedPageBreak/>
        <w:t>习近平在北京</w:t>
      </w:r>
      <w:r>
        <w:rPr>
          <w:rFonts w:ascii="宋体" w:hAnsi="宋体" w:hint="eastAsia"/>
          <w:b w:val="0"/>
          <w:shd w:val="clear" w:color="auto" w:fill="FFFFFF"/>
        </w:rPr>
        <w:t>2022</w:t>
      </w:r>
      <w:r>
        <w:rPr>
          <w:rFonts w:ascii="宋体" w:hAnsi="宋体" w:hint="eastAsia"/>
          <w:b w:val="0"/>
          <w:shd w:val="clear" w:color="auto" w:fill="FFFFFF"/>
        </w:rPr>
        <w:t>年冬奥会</w:t>
      </w:r>
    </w:p>
    <w:p w:rsidR="004C5988" w:rsidRDefault="000C0DD3">
      <w:pPr>
        <w:pStyle w:val="1"/>
        <w:keepNext w:val="0"/>
        <w:keepLines w:val="0"/>
        <w:spacing w:before="0" w:after="0" w:line="560" w:lineRule="exact"/>
        <w:jc w:val="center"/>
        <w:rPr>
          <w:rFonts w:ascii="宋体" w:hAnsi="宋体"/>
          <w:b w:val="0"/>
          <w:shd w:val="clear" w:color="auto" w:fill="FFFFFF"/>
        </w:rPr>
      </w:pPr>
      <w:r>
        <w:rPr>
          <w:rFonts w:ascii="宋体" w:hAnsi="宋体" w:hint="eastAsia"/>
          <w:b w:val="0"/>
          <w:shd w:val="clear" w:color="auto" w:fill="FFFFFF"/>
        </w:rPr>
        <w:t>欢迎宴会上的致辞</w:t>
      </w:r>
    </w:p>
    <w:p w:rsidR="004C5988" w:rsidRDefault="000C0DD3">
      <w:pPr>
        <w:pStyle w:val="a5"/>
        <w:shd w:val="clear" w:color="auto" w:fill="FFFFFF"/>
        <w:autoSpaceDE w:val="0"/>
        <w:spacing w:before="0" w:beforeAutospacing="0" w:after="0" w:afterAutospacing="0" w:line="540" w:lineRule="exact"/>
        <w:jc w:val="center"/>
        <w:rPr>
          <w:rFonts w:ascii="仿宋" w:eastAsia="仿宋" w:hAnsi="仿宋"/>
          <w:sz w:val="32"/>
          <w:szCs w:val="32"/>
        </w:rPr>
      </w:pP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2022</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2</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5</w:t>
      </w:r>
      <w:r>
        <w:rPr>
          <w:rFonts w:ascii="仿宋" w:eastAsia="仿宋" w:hAnsi="仿宋" w:hint="eastAsia"/>
          <w:sz w:val="32"/>
          <w:szCs w:val="32"/>
          <w:shd w:val="clear" w:color="auto" w:fill="FFFFFF"/>
        </w:rPr>
        <w:t>日）</w:t>
      </w:r>
    </w:p>
    <w:p w:rsidR="004C5988" w:rsidRDefault="000C0DD3">
      <w:pPr>
        <w:pStyle w:val="a5"/>
        <w:shd w:val="clear" w:color="auto" w:fill="FFFFFF"/>
        <w:autoSpaceDE w:val="0"/>
        <w:spacing w:before="0" w:beforeAutospacing="0" w:after="0" w:afterAutospacing="0" w:line="54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中华人民共和国主席</w:t>
      </w: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w:t>
      </w:r>
    </w:p>
    <w:p w:rsidR="004C5988" w:rsidRDefault="000C0DD3">
      <w:pPr>
        <w:pStyle w:val="a5"/>
        <w:shd w:val="clear" w:color="auto" w:fill="FFFFFF"/>
        <w:autoSpaceDE w:val="0"/>
        <w:spacing w:before="0" w:beforeAutospacing="0" w:after="0" w:afterAutospacing="0" w:line="40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尊敬的巴赫主席，</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尊敬的各位同事，</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女士们，先生们，朋友们：</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在中国人民欢度新春佳节的喜庆日子里，同各位新老朋友在北京相聚，我感到十分高兴。首先，我代表中国政府和中国人民，代表我的夫人，并以我个人的名义，对来华出席北京冬奥会的各位嘉宾，表示热烈的欢迎！向所有关心和支持北京冬奥会的各国政府、各国人民及国际组织表示衷心的感谢！我还要特别感谢在座的各位朋友克服新冠肺炎疫情带来的困难和不便，不远万里来到北京，为冬奥喝彩、为中国加油。</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昨晚，北京冬奥会在国家体育场正式开幕。时隔</w:t>
      </w:r>
      <w:r>
        <w:rPr>
          <w:rFonts w:ascii="仿宋" w:eastAsia="仿宋" w:hAnsi="仿宋" w:hint="eastAsia"/>
          <w:sz w:val="32"/>
          <w:szCs w:val="32"/>
          <w:shd w:val="clear" w:color="auto" w:fill="FFFFFF"/>
        </w:rPr>
        <w:t>14</w:t>
      </w:r>
      <w:r>
        <w:rPr>
          <w:rFonts w:ascii="仿宋" w:eastAsia="仿宋" w:hAnsi="仿宋" w:hint="eastAsia"/>
          <w:sz w:val="32"/>
          <w:szCs w:val="32"/>
          <w:shd w:val="clear" w:color="auto" w:fill="FFFFFF"/>
        </w:rPr>
        <w:t>年，奥林匹克圣火再次在北京燃起，北京成为全球首个“双奥之城”。中国秉持绿色、共享、</w:t>
      </w:r>
      <w:r>
        <w:rPr>
          <w:rFonts w:ascii="仿宋" w:eastAsia="仿宋" w:hAnsi="仿宋" w:hint="eastAsia"/>
          <w:sz w:val="32"/>
          <w:szCs w:val="32"/>
          <w:shd w:val="clear" w:color="auto" w:fill="FFFFFF"/>
        </w:rPr>
        <w:t>开放、廉洁</w:t>
      </w:r>
      <w:proofErr w:type="gramStart"/>
      <w:r>
        <w:rPr>
          <w:rFonts w:ascii="仿宋" w:eastAsia="仿宋" w:hAnsi="仿宋" w:hint="eastAsia"/>
          <w:sz w:val="32"/>
          <w:szCs w:val="32"/>
          <w:shd w:val="clear" w:color="auto" w:fill="FFFFFF"/>
        </w:rPr>
        <w:t>的办奥理念</w:t>
      </w:r>
      <w:proofErr w:type="gramEnd"/>
      <w:r>
        <w:rPr>
          <w:rFonts w:ascii="仿宋" w:eastAsia="仿宋" w:hAnsi="仿宋" w:hint="eastAsia"/>
          <w:sz w:val="32"/>
          <w:szCs w:val="32"/>
          <w:shd w:val="clear" w:color="auto" w:fill="FFFFFF"/>
        </w:rPr>
        <w:t>，全力克服新冠肺炎疫情影响，认真兑现对国际社会的庄严承诺，确保了北京冬奥会如期顺利举行。</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让更多人参与到冰雪运动中来，是奥林匹克运动的题中之义。中国通过筹办冬奥会和推广冬奥运动，让冰雪运动进入寻常百姓家，实现了带动</w:t>
      </w:r>
      <w:r>
        <w:rPr>
          <w:rFonts w:ascii="仿宋" w:eastAsia="仿宋" w:hAnsi="仿宋" w:hint="eastAsia"/>
          <w:sz w:val="32"/>
          <w:szCs w:val="32"/>
          <w:shd w:val="clear" w:color="auto" w:fill="FFFFFF"/>
        </w:rPr>
        <w:t>3</w:t>
      </w:r>
      <w:r>
        <w:rPr>
          <w:rFonts w:ascii="仿宋" w:eastAsia="仿宋" w:hAnsi="仿宋" w:hint="eastAsia"/>
          <w:sz w:val="32"/>
          <w:szCs w:val="32"/>
          <w:shd w:val="clear" w:color="auto" w:fill="FFFFFF"/>
        </w:rPr>
        <w:t>亿人参与冰雪运动的目标，为全球奥林匹克事业</w:t>
      </w:r>
      <w:proofErr w:type="gramStart"/>
      <w:r>
        <w:rPr>
          <w:rFonts w:ascii="仿宋" w:eastAsia="仿宋" w:hAnsi="仿宋" w:hint="eastAsia"/>
          <w:sz w:val="32"/>
          <w:szCs w:val="32"/>
          <w:shd w:val="clear" w:color="auto" w:fill="FFFFFF"/>
        </w:rPr>
        <w:t>作出</w:t>
      </w:r>
      <w:proofErr w:type="gramEnd"/>
      <w:r>
        <w:rPr>
          <w:rFonts w:ascii="仿宋" w:eastAsia="仿宋" w:hAnsi="仿宋" w:hint="eastAsia"/>
          <w:sz w:val="32"/>
          <w:szCs w:val="32"/>
          <w:shd w:val="clear" w:color="auto" w:fill="FFFFFF"/>
        </w:rPr>
        <w:t>了新的贡献。</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女士们、先生们、朋友们！</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自古以来，奥林匹克运动承载着人类对和平、团结、进步的美好追求。</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lastRenderedPageBreak/>
        <w:t xml:space="preserve">    </w:t>
      </w:r>
      <w:r>
        <w:rPr>
          <w:rFonts w:ascii="仿宋" w:eastAsia="仿宋" w:hAnsi="仿宋" w:hint="eastAsia"/>
          <w:sz w:val="32"/>
          <w:szCs w:val="32"/>
          <w:shd w:val="clear" w:color="auto" w:fill="FFFFFF"/>
        </w:rPr>
        <w:t>——我们应该牢记奥林匹克运动初心，共同维护世界和平。奥林匹克运动为和平而生，因和平而兴。去年</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2</w:t>
      </w:r>
      <w:r>
        <w:rPr>
          <w:rFonts w:ascii="仿宋" w:eastAsia="仿宋" w:hAnsi="仿宋" w:hint="eastAsia"/>
          <w:sz w:val="32"/>
          <w:szCs w:val="32"/>
          <w:shd w:val="clear" w:color="auto" w:fill="FFFFFF"/>
        </w:rPr>
        <w:t>月，联合国大会协商一致通过奥林匹克休战决议，呼吁通过体育促进和平，代表了国际社会的共同心声。要坚持相互尊重、平等相待、对话协商，努力化解分歧，消弭冲突，共同建设一个持久和平的世界。</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我们应该弘扬奥林匹克运动精神，团结应对国际社会共同挑战。新冠肺炎疫情仍在肆虐，气候变化、恐怖主义等全球性问题层出不穷。国际社会应当“更团结”。各国唯有团结合作，一起向未来，才能有效加以应对。要</w:t>
      </w:r>
      <w:proofErr w:type="gramStart"/>
      <w:r>
        <w:rPr>
          <w:rFonts w:ascii="仿宋" w:eastAsia="仿宋" w:hAnsi="仿宋" w:hint="eastAsia"/>
          <w:sz w:val="32"/>
          <w:szCs w:val="32"/>
          <w:shd w:val="clear" w:color="auto" w:fill="FFFFFF"/>
        </w:rPr>
        <w:t>践行</w:t>
      </w:r>
      <w:proofErr w:type="gramEnd"/>
      <w:r>
        <w:rPr>
          <w:rFonts w:ascii="仿宋" w:eastAsia="仿宋" w:hAnsi="仿宋" w:hint="eastAsia"/>
          <w:sz w:val="32"/>
          <w:szCs w:val="32"/>
          <w:shd w:val="clear" w:color="auto" w:fill="FFFFFF"/>
        </w:rPr>
        <w:t>真正的多边主义，维护以联合国为核心的国际体系，维护以国际法为基础的国际秩序，共同建设和谐合作的国际大家庭。</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我们应该</w:t>
      </w:r>
      <w:proofErr w:type="gramStart"/>
      <w:r>
        <w:rPr>
          <w:rFonts w:ascii="仿宋" w:eastAsia="仿宋" w:hAnsi="仿宋" w:hint="eastAsia"/>
          <w:sz w:val="32"/>
          <w:szCs w:val="32"/>
          <w:shd w:val="clear" w:color="auto" w:fill="FFFFFF"/>
        </w:rPr>
        <w:t>践行</w:t>
      </w:r>
      <w:proofErr w:type="gramEnd"/>
      <w:r>
        <w:rPr>
          <w:rFonts w:ascii="仿宋" w:eastAsia="仿宋" w:hAnsi="仿宋" w:hint="eastAsia"/>
          <w:sz w:val="32"/>
          <w:szCs w:val="32"/>
          <w:shd w:val="clear" w:color="auto" w:fill="FFFFFF"/>
        </w:rPr>
        <w:t>奥林匹克运动宗旨，持续推动人类进步事业。奥林匹克运动的目标是实现人的全面发展。要顺应时代潮流，坚守和平、发展、公平、正义、民主、自由的全人类共同价值，促进不同文明交流互鉴，共同构建人类命运共同体。</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女士们、先生们、朋友们！</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爆竹声中一岁除，春风送暖入屠苏。”中国刚刚迎来农历虎年。虎象征着力量、勇敢、无畏，祝愿奥运健儿像虎一样充满力量、创造佳绩。我相信，在大家共同努力下，北京冬奥会一定会成为简约、安全、精彩的奥运盛会而载入史册。</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最后，我提议，大家共同举杯，</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为国</w:t>
      </w:r>
      <w:r>
        <w:rPr>
          <w:rFonts w:ascii="仿宋" w:eastAsia="仿宋" w:hAnsi="仿宋" w:hint="eastAsia"/>
          <w:sz w:val="32"/>
          <w:szCs w:val="32"/>
          <w:shd w:val="clear" w:color="auto" w:fill="FFFFFF"/>
        </w:rPr>
        <w:t>际奥林匹克运动蓬勃发展，</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为人类和平与发展的崇高事业，</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为各位嘉宾和家人的健康，</w:t>
      </w:r>
    </w:p>
    <w:p w:rsidR="004C5988" w:rsidRDefault="000C0DD3">
      <w:pPr>
        <w:pStyle w:val="a5"/>
        <w:shd w:val="clear" w:color="auto" w:fill="FFFFFF"/>
        <w:autoSpaceDE w:val="0"/>
        <w:spacing w:before="0" w:beforeAutospacing="0" w:after="0" w:afterAutospacing="0" w:line="51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干杯！</w:t>
      </w:r>
    </w:p>
    <w:p w:rsidR="004C5988" w:rsidRDefault="004C5988">
      <w:pPr>
        <w:jc w:val="left"/>
        <w:rPr>
          <w:rFonts w:ascii="仿宋" w:eastAsia="仿宋" w:hAnsi="仿宋" w:cs="宋体"/>
          <w:b/>
          <w:bCs/>
          <w:sz w:val="32"/>
          <w:szCs w:val="32"/>
          <w:shd w:val="clear" w:color="auto" w:fill="FFFFFF"/>
        </w:rPr>
        <w:sectPr w:rsidR="004C5988">
          <w:pgSz w:w="11907" w:h="16840" w:orient="landscape"/>
          <w:pgMar w:top="1474" w:right="1440" w:bottom="1474" w:left="1440" w:header="720" w:footer="720" w:gutter="0"/>
          <w:pgNumType w:fmt="numberInDash"/>
          <w:cols w:space="720"/>
          <w:docGrid w:type="linesAndChars" w:linePitch="312"/>
        </w:sectPr>
      </w:pPr>
    </w:p>
    <w:p w:rsidR="004C5988" w:rsidRDefault="000C0DD3">
      <w:pPr>
        <w:pStyle w:val="a5"/>
        <w:shd w:val="clear" w:color="auto" w:fill="FFFFFF"/>
        <w:spacing w:before="0" w:beforeAutospacing="0" w:after="0" w:afterAutospacing="0" w:line="56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习近平在十九届中央纪委六次全会上发表重要讲话精神</w:t>
      </w:r>
    </w:p>
    <w:p w:rsidR="004C5988" w:rsidRDefault="000C0DD3">
      <w:pPr>
        <w:pStyle w:val="a5"/>
        <w:shd w:val="clear" w:color="auto" w:fill="FFFFFF"/>
        <w:spacing w:before="0" w:beforeAutospacing="0" w:after="0" w:afterAutospacing="0" w:line="560" w:lineRule="exact"/>
        <w:jc w:val="center"/>
        <w:outlineLvl w:val="0"/>
        <w:rPr>
          <w:rStyle w:val="15"/>
          <w:rFonts w:asciiTheme="majorEastAsia" w:eastAsiaTheme="majorEastAsia" w:hAnsiTheme="majorEastAsia"/>
          <w:b w:val="0"/>
          <w:bCs w:val="0"/>
          <w:sz w:val="44"/>
          <w:szCs w:val="44"/>
          <w:shd w:val="clear" w:color="auto" w:fill="FFFFFF"/>
        </w:rPr>
      </w:pPr>
      <w:r>
        <w:rPr>
          <w:rStyle w:val="15"/>
          <w:rFonts w:asciiTheme="majorEastAsia" w:eastAsiaTheme="majorEastAsia" w:hAnsiTheme="majorEastAsia" w:hint="eastAsia"/>
          <w:b w:val="0"/>
          <w:bCs w:val="0"/>
          <w:sz w:val="44"/>
          <w:szCs w:val="44"/>
          <w:shd w:val="clear" w:color="auto" w:fill="FFFFFF"/>
        </w:rPr>
        <w:t>坚持严的主基调不动摇</w:t>
      </w:r>
    </w:p>
    <w:p w:rsidR="004C5988" w:rsidRDefault="000C0DD3">
      <w:pPr>
        <w:pStyle w:val="a5"/>
        <w:shd w:val="clear" w:color="auto" w:fill="FFFFFF"/>
        <w:spacing w:before="0" w:beforeAutospacing="0" w:after="0" w:afterAutospacing="0" w:line="560" w:lineRule="exact"/>
        <w:jc w:val="center"/>
        <w:outlineLvl w:val="0"/>
        <w:rPr>
          <w:rFonts w:asciiTheme="majorEastAsia" w:eastAsiaTheme="majorEastAsia" w:hAnsiTheme="majorEastAsia"/>
          <w:sz w:val="44"/>
          <w:szCs w:val="44"/>
        </w:rPr>
      </w:pPr>
      <w:r>
        <w:rPr>
          <w:rStyle w:val="15"/>
          <w:rFonts w:asciiTheme="majorEastAsia" w:eastAsiaTheme="majorEastAsia" w:hAnsiTheme="majorEastAsia" w:hint="eastAsia"/>
          <w:b w:val="0"/>
          <w:bCs w:val="0"/>
          <w:sz w:val="44"/>
          <w:szCs w:val="44"/>
          <w:shd w:val="clear" w:color="auto" w:fill="FFFFFF"/>
        </w:rPr>
        <w:t>坚持不懈把全面从严治党向纵深推进</w:t>
      </w:r>
    </w:p>
    <w:p w:rsidR="004C5988" w:rsidRDefault="000C0DD3">
      <w:pPr>
        <w:spacing w:line="560" w:lineRule="exact"/>
        <w:jc w:val="center"/>
      </w:pPr>
      <w:r>
        <w:rPr>
          <w:rStyle w:val="15"/>
          <w:rFonts w:ascii="仿宋" w:eastAsia="仿宋" w:hAnsi="仿宋" w:hint="eastAsia"/>
          <w:b w:val="0"/>
          <w:bCs w:val="0"/>
          <w:sz w:val="32"/>
          <w:szCs w:val="32"/>
          <w:shd w:val="clear" w:color="auto" w:fill="FFFFFF"/>
        </w:rPr>
        <w:t>李克强栗战书汪洋王沪</w:t>
      </w:r>
      <w:proofErr w:type="gramStart"/>
      <w:r>
        <w:rPr>
          <w:rStyle w:val="15"/>
          <w:rFonts w:ascii="仿宋" w:eastAsia="仿宋" w:hAnsi="仿宋" w:hint="eastAsia"/>
          <w:b w:val="0"/>
          <w:bCs w:val="0"/>
          <w:sz w:val="32"/>
          <w:szCs w:val="32"/>
          <w:shd w:val="clear" w:color="auto" w:fill="FFFFFF"/>
        </w:rPr>
        <w:t>宁韩正</w:t>
      </w:r>
      <w:proofErr w:type="gramEnd"/>
      <w:r>
        <w:rPr>
          <w:rStyle w:val="15"/>
          <w:rFonts w:ascii="仿宋" w:eastAsia="仿宋" w:hAnsi="仿宋" w:hint="eastAsia"/>
          <w:b w:val="0"/>
          <w:bCs w:val="0"/>
          <w:sz w:val="32"/>
          <w:szCs w:val="32"/>
          <w:shd w:val="clear" w:color="auto" w:fill="FFFFFF"/>
        </w:rPr>
        <w:t>出席会议</w:t>
      </w:r>
      <w:r>
        <w:rPr>
          <w:rStyle w:val="15"/>
          <w:rFonts w:ascii="仿宋" w:eastAsia="仿宋" w:hAnsi="仿宋" w:hint="eastAsia"/>
          <w:b w:val="0"/>
          <w:bCs w:val="0"/>
          <w:sz w:val="32"/>
          <w:szCs w:val="32"/>
          <w:shd w:val="clear" w:color="auto" w:fill="FFFFFF"/>
        </w:rPr>
        <w:t xml:space="preserve"> </w:t>
      </w:r>
      <w:proofErr w:type="gramStart"/>
      <w:r>
        <w:rPr>
          <w:rStyle w:val="15"/>
          <w:rFonts w:ascii="仿宋" w:eastAsia="仿宋" w:hAnsi="仿宋" w:hint="eastAsia"/>
          <w:b w:val="0"/>
          <w:bCs w:val="0"/>
          <w:sz w:val="32"/>
          <w:szCs w:val="32"/>
          <w:shd w:val="clear" w:color="auto" w:fill="FFFFFF"/>
        </w:rPr>
        <w:t>赵乐际主持</w:t>
      </w:r>
      <w:proofErr w:type="gramEnd"/>
      <w:r>
        <w:rPr>
          <w:rStyle w:val="15"/>
          <w:rFonts w:ascii="仿宋" w:eastAsia="仿宋" w:hAnsi="仿宋" w:hint="eastAsia"/>
          <w:b w:val="0"/>
          <w:bCs w:val="0"/>
          <w:sz w:val="32"/>
          <w:szCs w:val="32"/>
          <w:shd w:val="clear" w:color="auto" w:fill="FFFFFF"/>
        </w:rPr>
        <w:t>会议</w:t>
      </w:r>
    </w:p>
    <w:p w:rsidR="004C5988" w:rsidRDefault="004C5988">
      <w:pPr>
        <w:autoSpaceDE w:val="0"/>
        <w:spacing w:line="560" w:lineRule="exact"/>
        <w:rPr>
          <w:rFonts w:ascii="仿宋" w:eastAsia="仿宋" w:hAnsi="仿宋"/>
          <w:b/>
          <w:bCs/>
          <w:sz w:val="32"/>
          <w:szCs w:val="32"/>
          <w:shd w:val="clear" w:color="auto" w:fill="FFFFFF"/>
        </w:rPr>
      </w:pPr>
    </w:p>
    <w:p w:rsidR="004C5988" w:rsidRDefault="000C0DD3">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中共中央总书记、国家主席、中央军委主席习近平</w:t>
      </w:r>
      <w:r>
        <w:rPr>
          <w:rFonts w:ascii="仿宋" w:eastAsia="仿宋" w:hAnsi="仿宋" w:hint="eastAsia"/>
          <w:sz w:val="32"/>
          <w:szCs w:val="32"/>
          <w:shd w:val="clear" w:color="auto" w:fill="FFFFFF"/>
        </w:rPr>
        <w:t>18</w:t>
      </w:r>
      <w:r>
        <w:rPr>
          <w:rFonts w:ascii="仿宋" w:eastAsia="仿宋" w:hAnsi="仿宋" w:hint="eastAsia"/>
          <w:sz w:val="32"/>
          <w:szCs w:val="32"/>
          <w:shd w:val="clear" w:color="auto" w:fill="FFFFFF"/>
        </w:rPr>
        <w:t>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Pr>
          <w:rFonts w:ascii="仿宋" w:eastAsia="仿宋" w:hAnsi="仿宋" w:hint="eastAsia"/>
          <w:sz w:val="32"/>
          <w:szCs w:val="32"/>
          <w:shd w:val="clear" w:color="auto" w:fill="FFFFFF"/>
        </w:rPr>
        <w:t>以上率</w:t>
      </w:r>
      <w:proofErr w:type="gramEnd"/>
      <w:r>
        <w:rPr>
          <w:rFonts w:ascii="仿宋" w:eastAsia="仿宋" w:hAnsi="仿宋" w:hint="eastAsia"/>
          <w:sz w:val="32"/>
          <w:szCs w:val="32"/>
          <w:shd w:val="clear" w:color="auto" w:fill="FFFFFF"/>
        </w:rPr>
        <w:t>下，坚持完善党和国家监督制度，以伟大自我革命引领伟大社会革命，坚持不懈把全面从严治党向纵深推进。</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中共中央政治局常委李</w:t>
      </w:r>
      <w:r>
        <w:rPr>
          <w:rFonts w:ascii="仿宋" w:eastAsia="仿宋" w:hAnsi="仿宋" w:hint="eastAsia"/>
          <w:sz w:val="32"/>
          <w:szCs w:val="32"/>
          <w:shd w:val="clear" w:color="auto" w:fill="FFFFFF"/>
        </w:rPr>
        <w:t>克强、栗战书、汪洋、王沪宁、韩正出席会议。中共中央政治局常委、中央纪律检查委员会书记赵乐际主持会议。</w:t>
      </w:r>
    </w:p>
    <w:p w:rsidR="004C5988" w:rsidRDefault="000C0DD3">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习近平指出，</w:t>
      </w:r>
      <w:r>
        <w:rPr>
          <w:rFonts w:ascii="仿宋" w:eastAsia="仿宋" w:hAnsi="仿宋" w:hint="eastAsia"/>
          <w:sz w:val="32"/>
          <w:szCs w:val="32"/>
          <w:shd w:val="clear" w:color="auto" w:fill="FFFFFF"/>
        </w:rPr>
        <w:t>2021</w:t>
      </w:r>
      <w:r>
        <w:rPr>
          <w:rFonts w:ascii="仿宋" w:eastAsia="仿宋" w:hAnsi="仿宋" w:hint="eastAsia"/>
          <w:sz w:val="32"/>
          <w:szCs w:val="32"/>
          <w:shd w:val="clear" w:color="auto" w:fill="FFFFFF"/>
        </w:rPr>
        <w:t>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w:t>
      </w:r>
      <w:proofErr w:type="gramStart"/>
      <w:r>
        <w:rPr>
          <w:rFonts w:ascii="仿宋" w:eastAsia="仿宋" w:hAnsi="仿宋" w:hint="eastAsia"/>
          <w:sz w:val="32"/>
          <w:szCs w:val="32"/>
          <w:shd w:val="clear" w:color="auto" w:fill="FFFFFF"/>
        </w:rPr>
        <w:t>瘴</w:t>
      </w:r>
      <w:proofErr w:type="gramEnd"/>
      <w:r>
        <w:rPr>
          <w:rFonts w:ascii="仿宋" w:eastAsia="仿宋" w:hAnsi="仿宋" w:hint="eastAsia"/>
          <w:sz w:val="32"/>
          <w:szCs w:val="32"/>
          <w:shd w:val="clear" w:color="auto" w:fill="FFFFFF"/>
        </w:rPr>
        <w:t>痼疾，清除了党、国家、军队内部存在</w:t>
      </w:r>
      <w:r>
        <w:rPr>
          <w:rFonts w:ascii="仿宋" w:eastAsia="仿宋" w:hAnsi="仿宋" w:hint="eastAsia"/>
          <w:sz w:val="32"/>
          <w:szCs w:val="32"/>
          <w:shd w:val="clear" w:color="auto" w:fill="FFFFFF"/>
        </w:rPr>
        <w:lastRenderedPageBreak/>
        <w:t>的严重隐患，管党治党宽松软状况得</w:t>
      </w:r>
      <w:r>
        <w:rPr>
          <w:rFonts w:ascii="仿宋" w:eastAsia="仿宋" w:hAnsi="仿宋" w:hint="eastAsia"/>
          <w:sz w:val="32"/>
          <w:szCs w:val="32"/>
          <w:shd w:val="clear" w:color="auto" w:fill="FFFFFF"/>
        </w:rPr>
        <w:t>到根本扭转，探索出依靠党的自我革命跳出历史周期率的成功路径。党的十八大以来，全面从严治党取得了历史性、开创性成就，产生了全方位、深层次影响，必须长期坚持、不断前进。</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习近平指出，一百年来，</w:t>
      </w:r>
      <w:proofErr w:type="gramStart"/>
      <w:r>
        <w:rPr>
          <w:rFonts w:ascii="仿宋" w:eastAsia="仿宋" w:hAnsi="仿宋" w:hint="eastAsia"/>
          <w:sz w:val="32"/>
          <w:szCs w:val="32"/>
          <w:shd w:val="clear" w:color="auto" w:fill="FFFFFF"/>
        </w:rPr>
        <w:t>党外靠</w:t>
      </w:r>
      <w:proofErr w:type="gramEnd"/>
      <w:r>
        <w:rPr>
          <w:rFonts w:ascii="仿宋" w:eastAsia="仿宋" w:hAnsi="仿宋" w:hint="eastAsia"/>
          <w:sz w:val="32"/>
          <w:szCs w:val="32"/>
          <w:shd w:val="clear" w:color="auto" w:fill="FFFFFF"/>
        </w:rPr>
        <w:t>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w:t>
      </w:r>
      <w:r>
        <w:rPr>
          <w:rFonts w:ascii="仿宋" w:eastAsia="仿宋" w:hAnsi="仿宋" w:hint="eastAsia"/>
          <w:sz w:val="32"/>
          <w:szCs w:val="32"/>
          <w:shd w:val="clear" w:color="auto" w:fill="FFFFFF"/>
        </w:rPr>
        <w:t>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习近平强调，党的十八大以来，我们继承和发展马克思主义建党学说，总结运用党的百年奋斗历史经验，深入推进管党治党实践创新、理论创新、制度创新，对建设什么样的长期执政的马克</w:t>
      </w:r>
      <w:r>
        <w:rPr>
          <w:rFonts w:ascii="仿宋" w:eastAsia="仿宋" w:hAnsi="仿宋" w:hint="eastAsia"/>
          <w:sz w:val="32"/>
          <w:szCs w:val="32"/>
          <w:shd w:val="clear" w:color="auto" w:fill="FFFFFF"/>
        </w:rPr>
        <w:t>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w:t>
      </w:r>
      <w:r>
        <w:rPr>
          <w:rFonts w:ascii="仿宋" w:eastAsia="仿宋" w:hAnsi="仿宋" w:hint="eastAsia"/>
          <w:sz w:val="32"/>
          <w:szCs w:val="32"/>
          <w:shd w:val="clear" w:color="auto" w:fill="FFFFFF"/>
        </w:rPr>
        <w:lastRenderedPageBreak/>
        <w:t>坚持以零容忍态度惩治腐败，坚持纠正一切损害群众利益的腐败和不正之风，坚持抓住“关键少数”</w:t>
      </w:r>
      <w:proofErr w:type="gramStart"/>
      <w:r>
        <w:rPr>
          <w:rFonts w:ascii="仿宋" w:eastAsia="仿宋" w:hAnsi="仿宋" w:hint="eastAsia"/>
          <w:sz w:val="32"/>
          <w:szCs w:val="32"/>
          <w:shd w:val="clear" w:color="auto" w:fill="FFFFFF"/>
        </w:rPr>
        <w:t>以上率</w:t>
      </w:r>
      <w:proofErr w:type="gramEnd"/>
      <w:r>
        <w:rPr>
          <w:rFonts w:ascii="仿宋" w:eastAsia="仿宋" w:hAnsi="仿宋" w:hint="eastAsia"/>
          <w:sz w:val="32"/>
          <w:szCs w:val="32"/>
          <w:shd w:val="clear" w:color="auto" w:fill="FFFFFF"/>
        </w:rPr>
        <w:t>下，坚持完善党和国家监督制度，形成全面覆盖、常态长效的监督合力。</w:t>
      </w:r>
    </w:p>
    <w:p w:rsidR="004C5988" w:rsidRDefault="000C0DD3">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习近平指出，要巩固拓展党史学习教育成果，更加坚定自觉地牢记初心使命、开创发展新局。要深入学习贯彻党的十九届六中全会精神，持之以恒推进党史学习、教</w:t>
      </w:r>
      <w:r>
        <w:rPr>
          <w:rFonts w:ascii="仿宋" w:eastAsia="仿宋" w:hAnsi="仿宋" w:hint="eastAsia"/>
          <w:sz w:val="32"/>
          <w:szCs w:val="32"/>
          <w:shd w:val="clear" w:color="auto" w:fill="FFFFFF"/>
        </w:rPr>
        <w:t>育、宣传，引导全党坚定历史自信，让初心使命在内心深处真正扎根，把忠诚于党和人民落到行动上，继承弘扬党的光荣传统和优良作风，为党和人民事业赤诚奉献，在新的赶考之路上考出好成绩。</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习近平指出，要保持反腐败政治定力，不断实现不敢腐、不能腐、不想</w:t>
      </w:r>
      <w:proofErr w:type="gramStart"/>
      <w:r>
        <w:rPr>
          <w:rFonts w:ascii="仿宋" w:eastAsia="仿宋" w:hAnsi="仿宋" w:hint="eastAsia"/>
          <w:sz w:val="32"/>
          <w:szCs w:val="32"/>
          <w:shd w:val="clear" w:color="auto" w:fill="FFFFFF"/>
        </w:rPr>
        <w:t>腐</w:t>
      </w:r>
      <w:proofErr w:type="gramEnd"/>
      <w:r>
        <w:rPr>
          <w:rFonts w:ascii="仿宋" w:eastAsia="仿宋" w:hAnsi="仿宋" w:hint="eastAsia"/>
          <w:sz w:val="32"/>
          <w:szCs w:val="32"/>
          <w:shd w:val="clear" w:color="auto" w:fill="FFFFFF"/>
        </w:rPr>
        <w:t>一体推进的战略目标。我们必须清醒认识到，腐败和反腐败较量还在激烈进行，并呈现出一</w:t>
      </w:r>
      <w:r>
        <w:rPr>
          <w:rFonts w:ascii="仿宋" w:eastAsia="仿宋" w:hAnsi="仿宋" w:hint="eastAsia"/>
          <w:sz w:val="32"/>
          <w:szCs w:val="32"/>
          <w:shd w:val="clear" w:color="auto" w:fill="FFFFFF"/>
        </w:rPr>
        <w:t>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w:t>
      </w:r>
      <w:r>
        <w:rPr>
          <w:rFonts w:ascii="仿宋" w:eastAsia="仿宋" w:hAnsi="仿宋" w:hint="eastAsia"/>
          <w:sz w:val="32"/>
          <w:szCs w:val="32"/>
          <w:shd w:val="clear" w:color="auto" w:fill="FFFFFF"/>
        </w:rPr>
        <w:lastRenderedPageBreak/>
        <w:t>土壤和条件，腐败现象就不会根除，我们的反腐败斗争也就不可能停歇。领导干部特别是高级干部要带头落实关于加强新时代</w:t>
      </w:r>
      <w:proofErr w:type="gramStart"/>
      <w:r>
        <w:rPr>
          <w:rFonts w:ascii="仿宋" w:eastAsia="仿宋" w:hAnsi="仿宋" w:hint="eastAsia"/>
          <w:sz w:val="32"/>
          <w:szCs w:val="32"/>
          <w:shd w:val="clear" w:color="auto" w:fill="FFFFFF"/>
        </w:rPr>
        <w:t>廉洁文化</w:t>
      </w:r>
      <w:proofErr w:type="gramEnd"/>
      <w:r>
        <w:rPr>
          <w:rFonts w:ascii="仿宋" w:eastAsia="仿宋" w:hAnsi="仿宋" w:hint="eastAsia"/>
          <w:sz w:val="32"/>
          <w:szCs w:val="32"/>
          <w:shd w:val="clear" w:color="auto" w:fill="FFFFFF"/>
        </w:rPr>
        <w:t>建设的意见，从思想上固本培元，提高党性觉悟，增强拒腐防变能力。领导干部要增强政治敏锐性和政治鉴别力。领导干部特</w:t>
      </w:r>
      <w:r>
        <w:rPr>
          <w:rFonts w:ascii="仿宋" w:eastAsia="仿宋" w:hAnsi="仿宋" w:hint="eastAsia"/>
          <w:sz w:val="32"/>
          <w:szCs w:val="32"/>
          <w:shd w:val="clear" w:color="auto" w:fill="FFFFFF"/>
        </w:rPr>
        <w:t>别是高级干部一定要重视家教家风，以身作则管好配偶、子女，本分做人、干净做事。</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习近平强调，要加固中央八项规定的堤坝，锲而不舍</w:t>
      </w:r>
      <w:proofErr w:type="gramStart"/>
      <w:r>
        <w:rPr>
          <w:rFonts w:ascii="仿宋" w:eastAsia="仿宋" w:hAnsi="仿宋" w:hint="eastAsia"/>
          <w:sz w:val="32"/>
          <w:szCs w:val="32"/>
          <w:shd w:val="clear" w:color="auto" w:fill="FFFFFF"/>
        </w:rPr>
        <w:t>纠</w:t>
      </w:r>
      <w:proofErr w:type="gramEnd"/>
      <w:r>
        <w:rPr>
          <w:rFonts w:ascii="仿宋" w:eastAsia="仿宋" w:hAnsi="仿宋" w:hint="eastAsia"/>
          <w:sz w:val="32"/>
          <w:szCs w:val="32"/>
          <w:shd w:val="clear" w:color="auto" w:fill="FFFFFF"/>
        </w:rPr>
        <w:t>“四风”树新风。形式主义、官僚主义是党和国家事业发展的大敌。要从领导干部特别是主要领导干部抓起，树立正确政绩观，尊重客观实际和群众需求，强化系统思维和科学谋划，多</w:t>
      </w:r>
      <w:proofErr w:type="gramStart"/>
      <w:r>
        <w:rPr>
          <w:rFonts w:ascii="仿宋" w:eastAsia="仿宋" w:hAnsi="仿宋" w:hint="eastAsia"/>
          <w:sz w:val="32"/>
          <w:szCs w:val="32"/>
          <w:shd w:val="clear" w:color="auto" w:fill="FFFFFF"/>
        </w:rPr>
        <w:t>做为</w:t>
      </w:r>
      <w:proofErr w:type="gramEnd"/>
      <w:r>
        <w:rPr>
          <w:rFonts w:ascii="仿宋" w:eastAsia="仿宋" w:hAnsi="仿宋" w:hint="eastAsia"/>
          <w:sz w:val="32"/>
          <w:szCs w:val="32"/>
          <w:shd w:val="clear" w:color="auto" w:fill="FFFFFF"/>
        </w:rPr>
        <w:t>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w:t>
      </w:r>
      <w:r>
        <w:rPr>
          <w:rFonts w:ascii="仿宋" w:eastAsia="仿宋" w:hAnsi="仿宋" w:hint="eastAsia"/>
          <w:sz w:val="32"/>
          <w:szCs w:val="32"/>
          <w:shd w:val="clear" w:color="auto" w:fill="FFFFFF"/>
        </w:rPr>
        <w:t>态环保、安全生产、食品药品安全等领域群众反映强烈的突出问题，巩固深化扫黑除恶专项斗争、政法队伍教育整顿成果，让群众从一个个具体问题的解决中切实感受到公平正义。</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w:t>
      </w:r>
      <w:r>
        <w:rPr>
          <w:rFonts w:ascii="仿宋" w:eastAsia="仿宋" w:hAnsi="仿宋" w:hint="eastAsia"/>
          <w:sz w:val="32"/>
          <w:szCs w:val="32"/>
          <w:shd w:val="clear" w:color="auto" w:fill="FFFFFF"/>
        </w:rPr>
        <w:lastRenderedPageBreak/>
        <w:t>初心使命，看清一些事情该</w:t>
      </w:r>
      <w:r>
        <w:rPr>
          <w:rFonts w:ascii="仿宋" w:eastAsia="仿宋" w:hAnsi="仿宋" w:hint="eastAsia"/>
          <w:sz w:val="32"/>
          <w:szCs w:val="32"/>
          <w:shd w:val="clear" w:color="auto" w:fill="FFFFFF"/>
        </w:rPr>
        <w:t>不该做、能不能干，守住拒腐防变的防线。</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习近平指出，纪检监察机关和纪检监察干部要始终忠诚</w:t>
      </w:r>
      <w:r>
        <w:rPr>
          <w:rFonts w:ascii="仿宋" w:eastAsia="仿宋" w:hAnsi="仿宋" w:hint="eastAsia"/>
          <w:sz w:val="32"/>
          <w:szCs w:val="32"/>
          <w:shd w:val="clear" w:color="auto" w:fill="FFFFFF"/>
        </w:rPr>
        <w:t>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w:t>
      </w:r>
      <w:proofErr w:type="gramStart"/>
      <w:r>
        <w:rPr>
          <w:rFonts w:ascii="仿宋" w:eastAsia="仿宋" w:hAnsi="仿宋" w:hint="eastAsia"/>
          <w:sz w:val="32"/>
          <w:szCs w:val="32"/>
          <w:shd w:val="clear" w:color="auto" w:fill="FFFFFF"/>
        </w:rPr>
        <w:t>作出</w:t>
      </w:r>
      <w:proofErr w:type="gramEnd"/>
      <w:r>
        <w:rPr>
          <w:rFonts w:ascii="仿宋" w:eastAsia="仿宋" w:hAnsi="仿宋" w:hint="eastAsia"/>
          <w:sz w:val="32"/>
          <w:szCs w:val="32"/>
          <w:shd w:val="clear" w:color="auto" w:fill="FFFFFF"/>
        </w:rPr>
        <w:t>战略部署。讲话立意高远、思想深邃、内涵丰富，具有很强的政治</w:t>
      </w:r>
      <w:r>
        <w:rPr>
          <w:rFonts w:ascii="仿宋" w:eastAsia="仿宋" w:hAnsi="仿宋" w:hint="eastAsia"/>
          <w:sz w:val="32"/>
          <w:szCs w:val="32"/>
          <w:shd w:val="clear" w:color="auto" w:fill="FFFFFF"/>
        </w:rPr>
        <w:lastRenderedPageBreak/>
        <w:t>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w:t>
      </w:r>
      <w:r>
        <w:rPr>
          <w:rFonts w:ascii="仿宋" w:eastAsia="仿宋" w:hAnsi="仿宋" w:hint="eastAsia"/>
          <w:sz w:val="32"/>
          <w:szCs w:val="32"/>
          <w:shd w:val="clear" w:color="auto" w:fill="FFFFFF"/>
        </w:rPr>
        <w:t>反腐败斗争攻坚战持久战，为保持平稳健康的经济环境、国泰民安的社会环境、风清气正的政治环境</w:t>
      </w:r>
      <w:proofErr w:type="gramStart"/>
      <w:r>
        <w:rPr>
          <w:rFonts w:ascii="仿宋" w:eastAsia="仿宋" w:hAnsi="仿宋" w:hint="eastAsia"/>
          <w:sz w:val="32"/>
          <w:szCs w:val="32"/>
          <w:shd w:val="clear" w:color="auto" w:fill="FFFFFF"/>
        </w:rPr>
        <w:t>作出</w:t>
      </w:r>
      <w:proofErr w:type="gramEnd"/>
      <w:r>
        <w:rPr>
          <w:rFonts w:ascii="仿宋" w:eastAsia="仿宋" w:hAnsi="仿宋" w:hint="eastAsia"/>
          <w:sz w:val="32"/>
          <w:szCs w:val="32"/>
          <w:shd w:val="clear" w:color="auto" w:fill="FFFFFF"/>
        </w:rPr>
        <w:t>应有贡献。</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中共中央政治局委员、中央书记处书记，全国人大常委会有关领导同志，国务委员，最高人民法院院长，最高人民检察院检察长，全国政协有关领导同志以及中央军委委员出席会议。</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rsidR="004C5988" w:rsidRDefault="000C0DD3">
      <w:pPr>
        <w:pStyle w:val="a5"/>
        <w:shd w:val="clear" w:color="auto" w:fill="FFFFFF"/>
        <w:spacing w:before="0" w:beforeAutospacing="0" w:after="0" w:afterAutospacing="0" w:line="560" w:lineRule="exact"/>
        <w:rPr>
          <w:rFonts w:ascii="仿宋" w:eastAsia="仿宋" w:hAnsi="仿宋"/>
          <w:sz w:val="32"/>
          <w:szCs w:val="32"/>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中国共产党第十九届中央纪律检查委员会第六次全体会议于</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18</w:t>
      </w:r>
      <w:r>
        <w:rPr>
          <w:rFonts w:ascii="仿宋" w:eastAsia="仿宋" w:hAnsi="仿宋" w:hint="eastAsia"/>
          <w:sz w:val="32"/>
          <w:szCs w:val="32"/>
          <w:shd w:val="clear" w:color="auto" w:fill="FFFFFF"/>
        </w:rPr>
        <w:t>日在北京开幕。中央纪律检查委员会常务委员会主持会议。</w:t>
      </w:r>
      <w:r>
        <w:rPr>
          <w:rFonts w:ascii="仿宋" w:eastAsia="仿宋" w:hAnsi="仿宋" w:hint="eastAsia"/>
          <w:sz w:val="32"/>
          <w:szCs w:val="32"/>
          <w:shd w:val="clear" w:color="auto" w:fill="FFFFFF"/>
        </w:rPr>
        <w:t>18</w:t>
      </w:r>
      <w:r>
        <w:rPr>
          <w:rFonts w:ascii="仿宋" w:eastAsia="仿宋" w:hAnsi="仿宋" w:hint="eastAsia"/>
          <w:sz w:val="32"/>
          <w:szCs w:val="32"/>
          <w:shd w:val="clear" w:color="auto" w:fill="FFFFFF"/>
        </w:rPr>
        <w:t>日下午赵乐际代表中央纪律检查委员会常务委员会作题为《运用党的百年奋斗历史经验推动纪检监察工作高质量发展，迎接党的二十大胜利召开》的工作报告。</w:t>
      </w:r>
    </w:p>
    <w:p w:rsidR="004C5988" w:rsidRDefault="004C5988">
      <w:pPr>
        <w:spacing w:line="560" w:lineRule="exact"/>
      </w:pPr>
    </w:p>
    <w:p w:rsidR="004C5988" w:rsidRDefault="000C0DD3">
      <w:pPr>
        <w:spacing w:line="540" w:lineRule="exact"/>
        <w:jc w:val="left"/>
      </w:pPr>
      <w:r>
        <w:br w:type="page"/>
      </w:r>
    </w:p>
    <w:p w:rsidR="004C5988" w:rsidRDefault="000C0DD3">
      <w:pPr>
        <w:pStyle w:val="1"/>
        <w:keepNext w:val="0"/>
        <w:keepLines w:val="0"/>
        <w:spacing w:before="0" w:after="0" w:line="560" w:lineRule="exact"/>
        <w:jc w:val="center"/>
        <w:rPr>
          <w:rFonts w:ascii="宋体" w:hAnsi="宋体"/>
          <w:b w:val="0"/>
          <w:shd w:val="clear" w:color="auto" w:fill="F8F8F9"/>
        </w:rPr>
      </w:pPr>
      <w:r>
        <w:rPr>
          <w:rFonts w:ascii="宋体" w:hAnsi="宋体" w:hint="eastAsia"/>
          <w:b w:val="0"/>
          <w:shd w:val="clear" w:color="auto" w:fill="F8F8F9"/>
        </w:rPr>
        <w:lastRenderedPageBreak/>
        <w:t>习近平：努力成为可堪大用</w:t>
      </w:r>
    </w:p>
    <w:p w:rsidR="004C5988" w:rsidRDefault="000C0DD3">
      <w:pPr>
        <w:pStyle w:val="1"/>
        <w:keepNext w:val="0"/>
        <w:keepLines w:val="0"/>
        <w:spacing w:before="0" w:after="0" w:line="560" w:lineRule="exact"/>
        <w:jc w:val="center"/>
        <w:rPr>
          <w:rFonts w:ascii="宋体" w:hAnsi="宋体"/>
          <w:b w:val="0"/>
          <w:shd w:val="clear" w:color="auto" w:fill="F8F8F9"/>
        </w:rPr>
      </w:pPr>
      <w:r>
        <w:rPr>
          <w:rFonts w:ascii="宋体" w:hAnsi="宋体" w:hint="eastAsia"/>
          <w:b w:val="0"/>
          <w:shd w:val="clear" w:color="auto" w:fill="F8F8F9"/>
        </w:rPr>
        <w:t>能担重任的栋梁之才</w:t>
      </w:r>
    </w:p>
    <w:p w:rsidR="004C5988" w:rsidRDefault="004C5988">
      <w:pPr>
        <w:pStyle w:val="a5"/>
        <w:autoSpaceDE w:val="0"/>
        <w:spacing w:before="0" w:beforeAutospacing="0" w:after="0" w:afterAutospacing="0" w:line="520" w:lineRule="exact"/>
        <w:ind w:firstLineChars="200" w:firstLine="640"/>
        <w:rPr>
          <w:rFonts w:ascii="仿宋" w:eastAsia="仿宋" w:hAnsi="仿宋"/>
          <w:sz w:val="32"/>
          <w:szCs w:val="32"/>
          <w:shd w:val="clear" w:color="auto" w:fill="FFFFFF"/>
        </w:rPr>
      </w:pP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今年是我们党成立一百周年，全党正在开展党史学习教育，安排大家到中央党校学习，接受比较系统的党性教育和理论培训，很有必要。中青班每期开班式，我都来讲一讲，主要是同大家谈谈心，对大家提点要求。</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t>第一，信念</w:t>
      </w:r>
      <w:r>
        <w:rPr>
          <w:rFonts w:ascii="仿宋" w:eastAsia="仿宋" w:hAnsi="仿宋" w:hint="eastAsia"/>
          <w:b/>
          <w:bCs/>
          <w:sz w:val="32"/>
          <w:szCs w:val="32"/>
          <w:shd w:val="clear" w:color="auto" w:fill="FFFFFF"/>
        </w:rPr>
        <w:t>坚定、对党忠诚。</w:t>
      </w:r>
      <w:r>
        <w:rPr>
          <w:rFonts w:ascii="仿宋" w:eastAsia="仿宋" w:hAnsi="仿宋" w:hint="eastAsia"/>
          <w:sz w:val="32"/>
          <w:szCs w:val="32"/>
          <w:shd w:val="clear" w:color="auto" w:fill="FFFFFF"/>
        </w:rPr>
        <w:t>党的十八大以来，我反复强调，党员、干部必须坚定理想信念。我之所以反复强调这个问题，是因为一段时间里，受各种错误思想和糊涂观念影响，有相当数量的党员、干部丢掉了共产党人的理想信念，只讲功利不讲理想、只讲私欲不讲信仰了。</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我一直强调，对我们党的理想信念，不要语焉不详，不要吞吞吐吐，而是要旗</w:t>
      </w:r>
      <w:r>
        <w:rPr>
          <w:rFonts w:ascii="仿宋" w:eastAsia="仿宋" w:hAnsi="仿宋" w:hint="eastAsia"/>
          <w:sz w:val="32"/>
          <w:szCs w:val="32"/>
          <w:shd w:val="clear" w:color="auto" w:fill="FFFFFF"/>
        </w:rPr>
        <w:t>帜鲜明、理直气壮讲。共产党一旦丢了自己的理想信念，那就同其他政党没什么本质区别了，就会失去精神动力和精神纽带，就会成为乌合之众，难逃失败的命运。所以，我反复强调，理想信念是共产党人精神上的“钙”，共产党人如果没有理想信念，精神上就会“缺钙”，就会得“软骨病”，必然导致政治上变质、经济上贪婪、道德上堕落、生活上腐化。</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2021</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9</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日，</w:t>
      </w:r>
      <w:r>
        <w:rPr>
          <w:rFonts w:ascii="仿宋" w:eastAsia="仿宋" w:hAnsi="仿宋" w:hint="eastAsia"/>
          <w:sz w:val="32"/>
          <w:szCs w:val="32"/>
          <w:shd w:val="clear" w:color="auto" w:fill="FFFFFF"/>
        </w:rPr>
        <w:t>2021</w:t>
      </w:r>
      <w:r>
        <w:rPr>
          <w:rFonts w:ascii="仿宋" w:eastAsia="仿宋" w:hAnsi="仿宋" w:hint="eastAsia"/>
          <w:sz w:val="32"/>
          <w:szCs w:val="32"/>
          <w:shd w:val="clear" w:color="auto" w:fill="FFFFFF"/>
        </w:rPr>
        <w:t>年秋季学期中央党校（国家行政学院）中青年干部培训班在中央党校开班。中共中央总书记、国</w:t>
      </w:r>
      <w:r>
        <w:rPr>
          <w:rFonts w:ascii="仿宋" w:eastAsia="仿宋" w:hAnsi="仿宋" w:hint="eastAsia"/>
          <w:sz w:val="32"/>
          <w:szCs w:val="32"/>
          <w:shd w:val="clear" w:color="auto" w:fill="FFFFFF"/>
        </w:rPr>
        <w:lastRenderedPageBreak/>
        <w:t>家主席、中央军委主席习近平在开班式上发表重要讲话。</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对党员干部来讲，是有坚定理想信</w:t>
      </w:r>
      <w:r>
        <w:rPr>
          <w:rFonts w:ascii="仿宋" w:eastAsia="仿宋" w:hAnsi="仿宋" w:hint="eastAsia"/>
          <w:sz w:val="32"/>
          <w:szCs w:val="32"/>
          <w:shd w:val="clear" w:color="auto" w:fill="FFFFFF"/>
        </w:rPr>
        <w:t>念，还是满脑子功利私欲，决定着一个人的思想境界和行为举止。党员干部有了坚定理想信念，才能经得住各种考验，走得稳、走得远；没有理想信念，或者理想信念不坚定，就经不起风吹浪打，关键时刻就会私心杂念丛生，甚至临阵脱逃。现实生活中，一些党员、干部精神空虚、意志消沉、心为物役，信奉金钱至上、名利至上、享乐至上，少数人更是把党和人民赋予的权力作为谋取私利的手段，堕入腐败深渊，说到底都是理想信念动摇所致。</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我常说要修炼共产党人的“心学”，坚持</w:t>
      </w:r>
      <w:proofErr w:type="gramStart"/>
      <w:r>
        <w:rPr>
          <w:rFonts w:ascii="仿宋" w:eastAsia="仿宋" w:hAnsi="仿宋" w:hint="eastAsia"/>
          <w:sz w:val="32"/>
          <w:szCs w:val="32"/>
          <w:shd w:val="clear" w:color="auto" w:fill="FFFFFF"/>
        </w:rPr>
        <w:t>学思用贯通</w:t>
      </w:r>
      <w:proofErr w:type="gramEnd"/>
      <w:r>
        <w:rPr>
          <w:rFonts w:ascii="仿宋" w:eastAsia="仿宋" w:hAnsi="仿宋" w:hint="eastAsia"/>
          <w:sz w:val="32"/>
          <w:szCs w:val="32"/>
          <w:shd w:val="clear" w:color="auto" w:fill="FFFFFF"/>
        </w:rPr>
        <w:t>、</w:t>
      </w:r>
      <w:proofErr w:type="gramStart"/>
      <w:r>
        <w:rPr>
          <w:rFonts w:ascii="仿宋" w:eastAsia="仿宋" w:hAnsi="仿宋" w:hint="eastAsia"/>
          <w:sz w:val="32"/>
          <w:szCs w:val="32"/>
          <w:shd w:val="clear" w:color="auto" w:fill="FFFFFF"/>
        </w:rPr>
        <w:t>知信行</w:t>
      </w:r>
      <w:proofErr w:type="gramEnd"/>
      <w:r>
        <w:rPr>
          <w:rFonts w:ascii="仿宋" w:eastAsia="仿宋" w:hAnsi="仿宋" w:hint="eastAsia"/>
          <w:sz w:val="32"/>
          <w:szCs w:val="32"/>
          <w:shd w:val="clear" w:color="auto" w:fill="FFFFFF"/>
        </w:rPr>
        <w:t>统一，其中一个重要目的就是要求党员干部坚定理想信念、增强党性。</w:t>
      </w:r>
      <w:r>
        <w:rPr>
          <w:rFonts w:ascii="仿宋" w:eastAsia="仿宋" w:hAnsi="仿宋" w:hint="eastAsia"/>
          <w:sz w:val="32"/>
          <w:szCs w:val="32"/>
          <w:shd w:val="clear" w:color="auto" w:fill="FFFFFF"/>
        </w:rPr>
        <w:t>形成坚定理想信念，既不是一蹴而就的，也不是一劳永逸的，也不是自己认为坚定就坚定的，而是要在斗争实践中不断砥砺、经受考验，而且这种考验是长期的，很多时候也是严酷的，是要终其一生的。无数革命先烈走上革命道路，首先是他们为了救国救民不断探寻真理，最终选择了马克思主义、共产主义。最近播放的电视连续剧《觉醒年代》，生动展示了我们党早期领导人，面对风雨如磐的斗争形势，面对各式各样的主义，最终坚定选择了马克思主义、共产主义，大家可能都看了。李大钊说：“人生的目的，在发展自己的生命，可是也有为发展生命必须牺牲生命的时候……</w:t>
      </w:r>
      <w:r>
        <w:rPr>
          <w:rFonts w:ascii="仿宋" w:eastAsia="仿宋" w:hAnsi="仿宋" w:hint="eastAsia"/>
          <w:sz w:val="32"/>
          <w:szCs w:val="32"/>
          <w:shd w:val="clear" w:color="auto" w:fill="FFFFFF"/>
        </w:rPr>
        <w:t>高尚的生活，常在壮烈的牺牲中。”李大钊面对刽子手的屠刀，大义凛然，慷慨就义，以行动证明他的理想信念是无比坚定的。从党的百年历史看，千千万万党员经过血与火、生与死的考验走到了最后，无数党员为了理想信仰献出了宝贵生命，也有不少人在艰苦条件和残酷斗争中动摇甚至背叛了自己的理想信仰。参</w:t>
      </w:r>
      <w:r>
        <w:rPr>
          <w:rFonts w:ascii="仿宋" w:eastAsia="仿宋" w:hAnsi="仿宋" w:hint="eastAsia"/>
          <w:sz w:val="32"/>
          <w:szCs w:val="32"/>
          <w:shd w:val="clear" w:color="auto" w:fill="FFFFFF"/>
        </w:rPr>
        <w:lastRenderedPageBreak/>
        <w:t>加党的一大的</w:t>
      </w:r>
      <w:r>
        <w:rPr>
          <w:rFonts w:ascii="仿宋" w:eastAsia="仿宋" w:hAnsi="仿宋" w:hint="eastAsia"/>
          <w:sz w:val="32"/>
          <w:szCs w:val="32"/>
          <w:shd w:val="clear" w:color="auto" w:fill="FFFFFF"/>
        </w:rPr>
        <w:t>13</w:t>
      </w:r>
      <w:r>
        <w:rPr>
          <w:rFonts w:ascii="仿宋" w:eastAsia="仿宋" w:hAnsi="仿宋" w:hint="eastAsia"/>
          <w:sz w:val="32"/>
          <w:szCs w:val="32"/>
          <w:shd w:val="clear" w:color="auto" w:fill="FFFFFF"/>
        </w:rPr>
        <w:t>人中，王尽美、李汉俊、邓恩铭、何叔衡、陈潭秋</w:t>
      </w:r>
      <w:r>
        <w:rPr>
          <w:rFonts w:ascii="仿宋" w:eastAsia="仿宋" w:hAnsi="仿宋" w:hint="eastAsia"/>
          <w:sz w:val="32"/>
          <w:szCs w:val="32"/>
          <w:shd w:val="clear" w:color="auto" w:fill="FFFFFF"/>
        </w:rPr>
        <w:t>5</w:t>
      </w:r>
      <w:r>
        <w:rPr>
          <w:rFonts w:ascii="仿宋" w:eastAsia="仿宋" w:hAnsi="仿宋" w:hint="eastAsia"/>
          <w:sz w:val="32"/>
          <w:szCs w:val="32"/>
          <w:shd w:val="clear" w:color="auto" w:fill="FFFFFF"/>
        </w:rPr>
        <w:t>人牺牲，有人脱党，也有陈公博、周佛海、张国焘</w:t>
      </w:r>
      <w:r>
        <w:rPr>
          <w:rFonts w:ascii="仿宋" w:eastAsia="仿宋" w:hAnsi="仿宋" w:hint="eastAsia"/>
          <w:sz w:val="32"/>
          <w:szCs w:val="32"/>
          <w:shd w:val="clear" w:color="auto" w:fill="FFFFFF"/>
        </w:rPr>
        <w:t>3</w:t>
      </w:r>
      <w:r>
        <w:rPr>
          <w:rFonts w:ascii="仿宋" w:eastAsia="仿宋" w:hAnsi="仿宋" w:hint="eastAsia"/>
          <w:sz w:val="32"/>
          <w:szCs w:val="32"/>
          <w:shd w:val="clear" w:color="auto" w:fill="FFFFFF"/>
        </w:rPr>
        <w:t>人变节叛党。大浪淘沙乃历史规律。正如鲁迅所说：“因为终极目的的不同，在行进时，也时时有人退伍，有人落荒，有人颓唐，有人叛变，然</w:t>
      </w:r>
      <w:r>
        <w:rPr>
          <w:rFonts w:ascii="仿宋" w:eastAsia="仿宋" w:hAnsi="仿宋" w:hint="eastAsia"/>
          <w:sz w:val="32"/>
          <w:szCs w:val="32"/>
          <w:shd w:val="clear" w:color="auto" w:fill="FFFFFF"/>
        </w:rPr>
        <w:t>而只要无碍于进行，则愈到后来，这队伍也就愈成为纯粹、精锐的队伍了。”年轻干部要牢记，坚定理想信念是终身课题，需要</w:t>
      </w:r>
      <w:proofErr w:type="gramStart"/>
      <w:r>
        <w:rPr>
          <w:rFonts w:ascii="仿宋" w:eastAsia="仿宋" w:hAnsi="仿宋" w:hint="eastAsia"/>
          <w:sz w:val="32"/>
          <w:szCs w:val="32"/>
          <w:shd w:val="clear" w:color="auto" w:fill="FFFFFF"/>
        </w:rPr>
        <w:t>常修常炼</w:t>
      </w:r>
      <w:proofErr w:type="gramEnd"/>
      <w:r>
        <w:rPr>
          <w:rFonts w:ascii="仿宋" w:eastAsia="仿宋" w:hAnsi="仿宋" w:hint="eastAsia"/>
          <w:sz w:val="32"/>
          <w:szCs w:val="32"/>
          <w:shd w:val="clear" w:color="auto" w:fill="FFFFFF"/>
        </w:rPr>
        <w:t>，要信一辈子、守一辈子，三心二意、半途而废甚至背叛初衷肯定会出大问题。</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理想信念坚定和对党忠诚是紧密联系的。理想信念坚定才能对党忠诚，对党忠诚是对理想信念坚定的最好诠释。小说《红岩》中刘思扬的原型刘国鋕，出生于四川一个富裕家庭，因叛徒出卖被捕入狱。特务劝他，只要交出组织、登报脱党，马上可以释放。面对劝诱，他斩钉截铁回答，我死了有党，等于没死；我如出卖组织，活着又有什么意义。陈毅同志把“革命</w:t>
      </w:r>
      <w:r>
        <w:rPr>
          <w:rFonts w:ascii="仿宋" w:eastAsia="仿宋" w:hAnsi="仿宋" w:hint="eastAsia"/>
          <w:sz w:val="32"/>
          <w:szCs w:val="32"/>
          <w:shd w:val="clear" w:color="auto" w:fill="FFFFFF"/>
        </w:rPr>
        <w:t>重坚定”作为一生的座右铭。南昌起义时他没有赶上，后来冲破重重难关找到了起义队伍，到天心</w:t>
      </w:r>
      <w:proofErr w:type="gramStart"/>
      <w:r>
        <w:rPr>
          <w:rFonts w:ascii="仿宋" w:eastAsia="仿宋" w:hAnsi="仿宋" w:hint="eastAsia"/>
          <w:sz w:val="32"/>
          <w:szCs w:val="32"/>
          <w:shd w:val="clear" w:color="auto" w:fill="FFFFFF"/>
        </w:rPr>
        <w:t>圩时队伍</w:t>
      </w:r>
      <w:proofErr w:type="gramEnd"/>
      <w:r>
        <w:rPr>
          <w:rFonts w:ascii="仿宋" w:eastAsia="仿宋" w:hAnsi="仿宋" w:hint="eastAsia"/>
          <w:sz w:val="32"/>
          <w:szCs w:val="32"/>
          <w:shd w:val="clear" w:color="auto" w:fill="FFFFFF"/>
        </w:rPr>
        <w:t>只剩下</w:t>
      </w:r>
      <w:r>
        <w:rPr>
          <w:rFonts w:ascii="仿宋" w:eastAsia="仿宋" w:hAnsi="仿宋" w:hint="eastAsia"/>
          <w:sz w:val="32"/>
          <w:szCs w:val="32"/>
          <w:shd w:val="clear" w:color="auto" w:fill="FFFFFF"/>
        </w:rPr>
        <w:t>800</w:t>
      </w:r>
      <w:r>
        <w:rPr>
          <w:rFonts w:ascii="仿宋" w:eastAsia="仿宋" w:hAnsi="仿宋" w:hint="eastAsia"/>
          <w:sz w:val="32"/>
          <w:szCs w:val="32"/>
          <w:shd w:val="clear" w:color="auto" w:fill="FFFFFF"/>
        </w:rPr>
        <w:t>人，他协助朱德同志收拢了部队，并对大家说：“在胜利发展的情况下，做英雄是容易的；在失败退却的局面下，做英雄就困难得多了。只有经过失败的英雄，才是真正的英雄。我们要做失败时的英雄。”对党忠诚就是要这样，无论顺境逆境，都铁心跟党走、九死而不悔。</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检验党员干部是不是对党忠诚，在革命年代就要看能不能为党和人民事业冲锋陷阵、舍生忘死，在和平时期也有明确的检验标准。比如，能不能坚持党的领导，坚决维护党中央权威和集中</w:t>
      </w:r>
      <w:r>
        <w:rPr>
          <w:rFonts w:ascii="仿宋" w:eastAsia="仿宋" w:hAnsi="仿宋" w:hint="eastAsia"/>
          <w:sz w:val="32"/>
          <w:szCs w:val="32"/>
          <w:shd w:val="clear" w:color="auto" w:fill="FFFFFF"/>
        </w:rPr>
        <w:t>统一领导，自觉在思想上政治上行动上同党中央保持高度一致；能不能坚决贯彻执行党的理论和路线方针政策，不折</w:t>
      </w:r>
      <w:r>
        <w:rPr>
          <w:rFonts w:ascii="仿宋" w:eastAsia="仿宋" w:hAnsi="仿宋" w:hint="eastAsia"/>
          <w:sz w:val="32"/>
          <w:szCs w:val="32"/>
          <w:shd w:val="clear" w:color="auto" w:fill="FFFFFF"/>
        </w:rPr>
        <w:lastRenderedPageBreak/>
        <w:t>不扣把党中央决策部署落到实处；能不能严守党的政治纪律和政治规矩，做政治上的明白人、老实人；能不能坚持党和人民事业高于一切，自觉执行组织决定，服从组织安排，等等，都是对党忠诚的直接检验。长期以来，我们党有一个光荣传统和优良作风，就是党叫干啥就干啥、党让去哪就去哪，哪里有事业哪里就是家，没有二话、毫无怨言。今天，我们依然要大力发扬这种光荣传统和优良作风。现在，有的干部只愿意待在“北上广”，不愿意到“新西兰”。这</w:t>
      </w:r>
      <w:r>
        <w:rPr>
          <w:rFonts w:ascii="仿宋" w:eastAsia="仿宋" w:hAnsi="仿宋" w:hint="eastAsia"/>
          <w:sz w:val="32"/>
          <w:szCs w:val="32"/>
          <w:shd w:val="clear" w:color="auto" w:fill="FFFFFF"/>
        </w:rPr>
        <w:t>种态度就不能说是理想信念坚定、对党忠诚了。组织上安排年轻干部去艰苦边远地区工作，是信任更是培养，年轻干部应该以此为荣、争先恐后，而不是拈轻怕重、挑肥拣瘦、患得患失、讨价还价。在党组织安排的工作面前犹犹豫豫、想这想那，这样的干部是不能重用的！到了关键时候是要出问题的！艰难困苦、玉汝于成，刀要在石上磨、人要在事上练，</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经风雨、</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见世面是难以成大器的。</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t>第二，注重实际、实事求是。</w:t>
      </w:r>
      <w:r>
        <w:rPr>
          <w:rFonts w:ascii="仿宋" w:eastAsia="仿宋" w:hAnsi="仿宋" w:hint="eastAsia"/>
          <w:sz w:val="32"/>
          <w:szCs w:val="32"/>
          <w:shd w:val="clear" w:color="auto" w:fill="FFFFFF"/>
        </w:rPr>
        <w:t>坚持一切从实际出发，是我们想问题、作决策、办事情的出发点和落脚点。毛泽东同志早就指出：“按照实际情况决定工作方针，这是一切共产党员所必须</w:t>
      </w:r>
      <w:r>
        <w:rPr>
          <w:rFonts w:ascii="仿宋" w:eastAsia="仿宋" w:hAnsi="仿宋" w:hint="eastAsia"/>
          <w:sz w:val="32"/>
          <w:szCs w:val="32"/>
          <w:shd w:val="clear" w:color="auto" w:fill="FFFFFF"/>
        </w:rPr>
        <w:t>牢牢记住的最基本的工作方法。我们所犯的错误，研究其发生的原因，都是由于我们离开了当时当地的实际情况，主观地决定自己的工作方针。”毛泽东同志讲得很有针对性。党的十八大之后，我明确提出“严以修身、严以用权、严以律己，谋事要实、创业要实、做人要实”，并在全党开展了专题教育，其目的也在于此。党中央提了很多要求，都要持之以恒贯彻落实好。</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坚持从实际出发，前提是深入实际、了解实际，只有这样</w:t>
      </w:r>
      <w:r>
        <w:rPr>
          <w:rFonts w:ascii="仿宋" w:eastAsia="仿宋" w:hAnsi="仿宋" w:hint="eastAsia"/>
          <w:sz w:val="32"/>
          <w:szCs w:val="32"/>
          <w:shd w:val="clear" w:color="auto" w:fill="FFFFFF"/>
        </w:rPr>
        <w:lastRenderedPageBreak/>
        <w:t>才能做到实事求是。同样，只有</w:t>
      </w:r>
      <w:proofErr w:type="gramStart"/>
      <w:r>
        <w:rPr>
          <w:rFonts w:ascii="仿宋" w:eastAsia="仿宋" w:hAnsi="仿宋" w:hint="eastAsia"/>
          <w:sz w:val="32"/>
          <w:szCs w:val="32"/>
          <w:shd w:val="clear" w:color="auto" w:fill="FFFFFF"/>
        </w:rPr>
        <w:t>有</w:t>
      </w:r>
      <w:proofErr w:type="gramEnd"/>
      <w:r>
        <w:rPr>
          <w:rFonts w:ascii="仿宋" w:eastAsia="仿宋" w:hAnsi="仿宋" w:hint="eastAsia"/>
          <w:sz w:val="32"/>
          <w:szCs w:val="32"/>
          <w:shd w:val="clear" w:color="auto" w:fill="FFFFFF"/>
        </w:rPr>
        <w:t>实事求是的态度才能重视深入实际、了解实际。要了解实际，就要掌握调查研究这个基本功。现在，各方面对调查研</w:t>
      </w:r>
      <w:r>
        <w:rPr>
          <w:rFonts w:ascii="仿宋" w:eastAsia="仿宋" w:hAnsi="仿宋" w:hint="eastAsia"/>
          <w:sz w:val="32"/>
          <w:szCs w:val="32"/>
          <w:shd w:val="clear" w:color="auto" w:fill="FFFFFF"/>
        </w:rPr>
        <w:t>究是重视的，但还要下更大功夫，关键是把调查研究做深做实，避免浮在表面、流于形式。要眼睛向下、脚步向下，经常扑下身子、沉到一线，近的远的都要去，</w:t>
      </w:r>
      <w:proofErr w:type="gramStart"/>
      <w:r>
        <w:rPr>
          <w:rFonts w:ascii="仿宋" w:eastAsia="仿宋" w:hAnsi="仿宋" w:hint="eastAsia"/>
          <w:sz w:val="32"/>
          <w:szCs w:val="32"/>
          <w:shd w:val="clear" w:color="auto" w:fill="FFFFFF"/>
        </w:rPr>
        <w:t>好的差</w:t>
      </w:r>
      <w:proofErr w:type="gramEnd"/>
      <w:r>
        <w:rPr>
          <w:rFonts w:ascii="仿宋" w:eastAsia="仿宋" w:hAnsi="仿宋" w:hint="eastAsia"/>
          <w:sz w:val="32"/>
          <w:szCs w:val="32"/>
          <w:shd w:val="clear" w:color="auto" w:fill="FFFFFF"/>
        </w:rPr>
        <w:t>的都要看，干部群众表扬和批评都要听，真正把</w:t>
      </w:r>
      <w:proofErr w:type="gramStart"/>
      <w:r>
        <w:rPr>
          <w:rFonts w:ascii="仿宋" w:eastAsia="仿宋" w:hAnsi="仿宋" w:hint="eastAsia"/>
          <w:sz w:val="32"/>
          <w:szCs w:val="32"/>
          <w:shd w:val="clear" w:color="auto" w:fill="FFFFFF"/>
        </w:rPr>
        <w:t>情况摸实摸透</w:t>
      </w:r>
      <w:proofErr w:type="gramEnd"/>
      <w:r>
        <w:rPr>
          <w:rFonts w:ascii="仿宋" w:eastAsia="仿宋" w:hAnsi="仿宋" w:hint="eastAsia"/>
          <w:sz w:val="32"/>
          <w:szCs w:val="32"/>
          <w:shd w:val="clear" w:color="auto" w:fill="FFFFFF"/>
        </w:rPr>
        <w:t>。现在通信很发达，通过打打电话、发发微信、看看材料也能了解很多情况，但毕竟隔了一层，没有现场看、当面听、直接问和“七嘴八舌式”的讨论来得真实鲜活。过去常用的“蹲点调研”、“解剖麻雀”的调研方式依然是管用的。我们现在搞的各种试点，成功了再逐步推广，这就是“解剖麻雀”的方法。既要“身入”基层，更要“心到”基层，听</w:t>
      </w:r>
      <w:r>
        <w:rPr>
          <w:rFonts w:ascii="仿宋" w:eastAsia="仿宋" w:hAnsi="仿宋" w:hint="eastAsia"/>
          <w:sz w:val="32"/>
          <w:szCs w:val="32"/>
          <w:shd w:val="clear" w:color="auto" w:fill="FFFFFF"/>
        </w:rPr>
        <w:t>真话、察真情，真研究问题、研究真问题，不能搞</w:t>
      </w:r>
      <w:proofErr w:type="gramStart"/>
      <w:r>
        <w:rPr>
          <w:rFonts w:ascii="仿宋" w:eastAsia="仿宋" w:hAnsi="仿宋" w:hint="eastAsia"/>
          <w:sz w:val="32"/>
          <w:szCs w:val="32"/>
          <w:shd w:val="clear" w:color="auto" w:fill="FFFFFF"/>
        </w:rPr>
        <w:t>作秀</w:t>
      </w:r>
      <w:proofErr w:type="gramEnd"/>
      <w:r>
        <w:rPr>
          <w:rFonts w:ascii="仿宋" w:eastAsia="仿宋" w:hAnsi="仿宋" w:hint="eastAsia"/>
          <w:sz w:val="32"/>
          <w:szCs w:val="32"/>
          <w:shd w:val="clear" w:color="auto" w:fill="FFFFFF"/>
        </w:rPr>
        <w:t>式调研、盆景式调研、蜻蜓点水式调研，“无实事求是之意，有哗众取宠之心”是不行的！这就是严重的形式主义、官僚主义！要在深入分析思考上下功夫，去粗取精、去伪存真，由此及彼、由表及里，找到事物的本质和规律，找到解决问题的办法。要用好交换、比较、反复的方法，重视听取各方面意见包括少数人的意见、反对的意见，立体式地进行分析、三思而后行，防止自以为是、一得自矜。兼听则明、偏听则暗，能听到不同声音不是坏事，经过多次“否定之否定”的过程，进行的思考、</w:t>
      </w:r>
      <w:proofErr w:type="gramStart"/>
      <w:r>
        <w:rPr>
          <w:rFonts w:ascii="仿宋" w:eastAsia="仿宋" w:hAnsi="仿宋" w:hint="eastAsia"/>
          <w:sz w:val="32"/>
          <w:szCs w:val="32"/>
          <w:shd w:val="clear" w:color="auto" w:fill="FFFFFF"/>
        </w:rPr>
        <w:t>作出</w:t>
      </w:r>
      <w:proofErr w:type="gramEnd"/>
      <w:r>
        <w:rPr>
          <w:rFonts w:ascii="仿宋" w:eastAsia="仿宋" w:hAnsi="仿宋" w:hint="eastAsia"/>
          <w:sz w:val="32"/>
          <w:szCs w:val="32"/>
          <w:shd w:val="clear" w:color="auto" w:fill="FFFFFF"/>
        </w:rPr>
        <w:t>的决策才能符合实际。</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我提出精准扶贫战略，就是在深入调查研究的基础上提出来的。脱贫是贫困群众的殷切希望，也是老一辈革命家的长期愿望。如果不能做好脱贫工作，我们就对不起贫困地区的老百姓，也对不起老一辈革命家。党的十八大闭幕不久，我就到河</w:t>
      </w:r>
      <w:r>
        <w:rPr>
          <w:rFonts w:ascii="仿宋" w:eastAsia="仿宋" w:hAnsi="仿宋" w:hint="eastAsia"/>
          <w:sz w:val="32"/>
          <w:szCs w:val="32"/>
          <w:shd w:val="clear" w:color="auto" w:fill="FFFFFF"/>
        </w:rPr>
        <w:lastRenderedPageBreak/>
        <w:t>北阜平县考察脱贫工作。党的十八大以来，我走遍</w:t>
      </w:r>
      <w:r>
        <w:rPr>
          <w:rFonts w:ascii="仿宋" w:eastAsia="仿宋" w:hAnsi="仿宋" w:hint="eastAsia"/>
          <w:sz w:val="32"/>
          <w:szCs w:val="32"/>
          <w:shd w:val="clear" w:color="auto" w:fill="FFFFFF"/>
        </w:rPr>
        <w:t>14</w:t>
      </w:r>
      <w:r>
        <w:rPr>
          <w:rFonts w:ascii="仿宋" w:eastAsia="仿宋" w:hAnsi="仿宋" w:hint="eastAsia"/>
          <w:sz w:val="32"/>
          <w:szCs w:val="32"/>
          <w:shd w:val="clear" w:color="auto" w:fill="FFFFFF"/>
        </w:rPr>
        <w:t>个集中连片特困地区，而且年年去、常常去，直接到贫困户看真贫、扶真贫，直接听取贫困地区干部群众意见，不断完善扶贫思路和扶贫举措，不断推进工作，带着感情去抓，带着</w:t>
      </w:r>
      <w:proofErr w:type="gramStart"/>
      <w:r>
        <w:rPr>
          <w:rFonts w:ascii="仿宋" w:eastAsia="仿宋" w:hAnsi="仿宋" w:hint="eastAsia"/>
          <w:sz w:val="32"/>
          <w:szCs w:val="32"/>
          <w:shd w:val="clear" w:color="auto" w:fill="FFFFFF"/>
        </w:rPr>
        <w:t>践行</w:t>
      </w:r>
      <w:proofErr w:type="gramEnd"/>
      <w:r>
        <w:rPr>
          <w:rFonts w:ascii="仿宋" w:eastAsia="仿宋" w:hAnsi="仿宋" w:hint="eastAsia"/>
          <w:sz w:val="32"/>
          <w:szCs w:val="32"/>
          <w:shd w:val="clear" w:color="auto" w:fill="FFFFFF"/>
        </w:rPr>
        <w:t>宗旨的承诺去抓，最终在全党全国共同努力下打赢了脱贫攻坚战，贫困地区广大群众高兴了，老一辈革</w:t>
      </w:r>
      <w:r>
        <w:rPr>
          <w:rFonts w:ascii="仿宋" w:eastAsia="仿宋" w:hAnsi="仿宋" w:hint="eastAsia"/>
          <w:sz w:val="32"/>
          <w:szCs w:val="32"/>
          <w:shd w:val="clear" w:color="auto" w:fill="FFFFFF"/>
        </w:rPr>
        <w:t>命家在九泉之下也会感到安慰。</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坚持从实际出发、实事求是，不只是思想方法问题，也是党性强不强问题。从当前干部队伍实际看，坚持实事求是最需要解决的是党性问题。我父亲讲过，“我们党讲党性，我看实事求是就是最大的党性”。</w:t>
      </w:r>
      <w:r>
        <w:rPr>
          <w:rFonts w:ascii="仿宋" w:eastAsia="仿宋" w:hAnsi="仿宋" w:hint="eastAsia"/>
          <w:sz w:val="32"/>
          <w:szCs w:val="32"/>
          <w:shd w:val="clear" w:color="auto" w:fill="FFFFFF"/>
        </w:rPr>
        <w:t>1943</w:t>
      </w:r>
      <w:r>
        <w:rPr>
          <w:rFonts w:ascii="仿宋" w:eastAsia="仿宋" w:hAnsi="仿宋" w:hint="eastAsia"/>
          <w:sz w:val="32"/>
          <w:szCs w:val="32"/>
          <w:shd w:val="clear" w:color="auto" w:fill="FFFFFF"/>
        </w:rPr>
        <w:t>年，延安开始审查干部运动，在当时国民党反动势力对革命根据地大肆进行渗透破坏的情况下，对干部队伍进行认真审查是完全必要的，但在实际工作中由于过分严重地估计了敌情，特别是具体负责这项工作的康生推行极左方式、大搞“逼供信”，使审干工作发生了严重偏差，造成了大批冤假错案。我父亲当时是绥德地委书记，了</w:t>
      </w:r>
      <w:r>
        <w:rPr>
          <w:rFonts w:ascii="仿宋" w:eastAsia="仿宋" w:hAnsi="仿宋" w:hint="eastAsia"/>
          <w:sz w:val="32"/>
          <w:szCs w:val="32"/>
          <w:shd w:val="clear" w:color="auto" w:fill="FFFFFF"/>
        </w:rPr>
        <w:t>解到绥德师范学校出现了不少学生迫于体罚逼供压力“假坦白”的事，感到非常痛心。他经过深入调查研究，慎重提出要把思想认识问题和政治立场问题区分开来，避免审干工作中的“扩大化”错误，并向党中央和西北局如实反映了有关情况，建议党中央及时制止“逼供信”、纠正“左”倾错误。在当时情况下，这样做是冒着很大政治风险的，而我父亲甘冒这个风险，就是因为他认为对党忠诚就不要说假话。县委书记的好榜样谷文昌也是实事求是的典范。东山县是</w:t>
      </w:r>
      <w:r>
        <w:rPr>
          <w:rFonts w:ascii="仿宋" w:eastAsia="仿宋" w:hAnsi="仿宋" w:hint="eastAsia"/>
          <w:sz w:val="32"/>
          <w:szCs w:val="32"/>
          <w:shd w:val="clear" w:color="auto" w:fill="FFFFFF"/>
        </w:rPr>
        <w:t>1950</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5</w:t>
      </w:r>
      <w:r>
        <w:rPr>
          <w:rFonts w:ascii="仿宋" w:eastAsia="仿宋" w:hAnsi="仿宋" w:hint="eastAsia"/>
          <w:sz w:val="32"/>
          <w:szCs w:val="32"/>
          <w:shd w:val="clear" w:color="auto" w:fill="FFFFFF"/>
        </w:rPr>
        <w:t>月解放的，国民党在败退台湾前从东山疯狂抓壮丁、充兵源，仅有</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万多户人家的东山就被抓走了</w:t>
      </w:r>
      <w:r>
        <w:rPr>
          <w:rFonts w:ascii="仿宋" w:eastAsia="仿宋" w:hAnsi="仿宋" w:hint="eastAsia"/>
          <w:sz w:val="32"/>
          <w:szCs w:val="32"/>
          <w:shd w:val="clear" w:color="auto" w:fill="FFFFFF"/>
        </w:rPr>
        <w:t>4</w:t>
      </w:r>
      <w:r>
        <w:rPr>
          <w:rFonts w:ascii="仿宋" w:eastAsia="仿宋" w:hAnsi="仿宋" w:hint="eastAsia"/>
          <w:sz w:val="32"/>
          <w:szCs w:val="32"/>
          <w:shd w:val="clear" w:color="auto" w:fill="FFFFFF"/>
        </w:rPr>
        <w:t>700</w:t>
      </w:r>
      <w:r>
        <w:rPr>
          <w:rFonts w:ascii="仿宋" w:eastAsia="仿宋" w:hAnsi="仿宋" w:hint="eastAsia"/>
          <w:sz w:val="32"/>
          <w:szCs w:val="32"/>
          <w:shd w:val="clear" w:color="auto" w:fill="FFFFFF"/>
        </w:rPr>
        <w:t>多名青壮年，解放时这些壮丁家属被</w:t>
      </w:r>
      <w:r>
        <w:rPr>
          <w:rFonts w:ascii="仿宋" w:eastAsia="仿宋" w:hAnsi="仿宋" w:hint="eastAsia"/>
          <w:sz w:val="32"/>
          <w:szCs w:val="32"/>
          <w:shd w:val="clear" w:color="auto" w:fill="FFFFFF"/>
        </w:rPr>
        <w:lastRenderedPageBreak/>
        <w:t>定为“敌伪家属”。时任东山县第一区工委书记的谷文昌则认为，壮丁们是被国民党绑走的，他们的家属是受害人，建议把“敌伪家属”改成“兵灾家属”，后来上级采纳了这个建议，并决定对这些家属政治上不歧视、经济上平等对待、生活困难给予救济，孤寡老人由乡村照顾。</w:t>
      </w:r>
      <w:r>
        <w:rPr>
          <w:rFonts w:ascii="仿宋" w:eastAsia="仿宋" w:hAnsi="仿宋" w:hint="eastAsia"/>
          <w:sz w:val="32"/>
          <w:szCs w:val="32"/>
          <w:shd w:val="clear" w:color="auto" w:fill="FFFFFF"/>
        </w:rPr>
        <w:t>1953</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7</w:t>
      </w:r>
      <w:r>
        <w:rPr>
          <w:rFonts w:ascii="仿宋" w:eastAsia="仿宋" w:hAnsi="仿宋" w:hint="eastAsia"/>
          <w:sz w:val="32"/>
          <w:szCs w:val="32"/>
          <w:shd w:val="clear" w:color="auto" w:fill="FFFFFF"/>
        </w:rPr>
        <w:t>月，国民党部队</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万多人突袭东山，而我们守岛部队不过千人，兵力悬殊，但东山军民众志成城，最终取得了保卫战胜利。兵灾家属说：“国民党抓走我们的亲人，共产党把我们当成亲人养。哪怕做鬼，我也愿为共产党守岛！”得民心者，靠实事</w:t>
      </w:r>
      <w:r>
        <w:rPr>
          <w:rFonts w:ascii="仿宋" w:eastAsia="仿宋" w:hAnsi="仿宋" w:hint="eastAsia"/>
          <w:sz w:val="32"/>
          <w:szCs w:val="32"/>
          <w:shd w:val="clear" w:color="auto" w:fill="FFFFFF"/>
        </w:rPr>
        <w:t>求是。</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干部是不是实事求是可以从很多方面来看，最根本的要看是不是讲真话、讲实话，是不是干实事、求实效。那些见风使舵、处事圆滑的人，那些掩盖矛盾、粉饰太平的人，那些花拳绣腿、不干实事的人，那些好大喜功、急功近利的人，都不是真正的唯物主义者，都有私心杂念在作祟。年轻干部要坚持以党性立身做事，把说老实话、办老实事、做老实人作为党性修养和锻炼的重要内容，敢于坚持真理，善于独立思考，坚持求真务实。这对党和人民事业有益，对个人健康成长也有益。做人老实不是愚钝，做事踏实不会吃亏。对党不忠诚，做人不老实，就会生出取巧之心，就会去搞</w:t>
      </w:r>
      <w:r>
        <w:rPr>
          <w:rFonts w:ascii="仿宋" w:eastAsia="仿宋" w:hAnsi="仿宋" w:hint="eastAsia"/>
          <w:sz w:val="32"/>
          <w:szCs w:val="32"/>
          <w:shd w:val="clear" w:color="auto" w:fill="FFFFFF"/>
        </w:rPr>
        <w:t>拉关系、走门路、权钱交易等投机钻营那一套，最终会聪明反被聪明误。</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t>第三，勇于担当、善于作为。</w:t>
      </w:r>
      <w:r>
        <w:rPr>
          <w:rFonts w:ascii="仿宋" w:eastAsia="仿宋" w:hAnsi="仿宋" w:hint="eastAsia"/>
          <w:sz w:val="32"/>
          <w:szCs w:val="32"/>
          <w:shd w:val="clear" w:color="auto" w:fill="FFFFFF"/>
        </w:rPr>
        <w:t>干事担事，是干部的职责所在，也是价值所在。党把干部放在各个岗位上是要大家担当干事，而不是做官享福。改革发展稳定工作那么多，要做好工作都要担当作为。如果不担当、不作为，没有执行力、战斗力，那是要打败仗的。</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担当作为就要真抓实干、埋头苦干，决不能坐而论道、光</w:t>
      </w:r>
      <w:r>
        <w:rPr>
          <w:rFonts w:ascii="仿宋" w:eastAsia="仿宋" w:hAnsi="仿宋" w:hint="eastAsia"/>
          <w:sz w:val="32"/>
          <w:szCs w:val="32"/>
          <w:shd w:val="clear" w:color="auto" w:fill="FFFFFF"/>
        </w:rPr>
        <w:lastRenderedPageBreak/>
        <w:t>说不练。我多次讲过两晋学士虚谈废</w:t>
      </w:r>
      <w:proofErr w:type="gramStart"/>
      <w:r>
        <w:rPr>
          <w:rFonts w:ascii="仿宋" w:eastAsia="仿宋" w:hAnsi="仿宋" w:hint="eastAsia"/>
          <w:sz w:val="32"/>
          <w:szCs w:val="32"/>
          <w:shd w:val="clear" w:color="auto" w:fill="FFFFFF"/>
        </w:rPr>
        <w:t>务</w:t>
      </w:r>
      <w:proofErr w:type="gramEnd"/>
      <w:r>
        <w:rPr>
          <w:rFonts w:ascii="仿宋" w:eastAsia="仿宋" w:hAnsi="仿宋" w:hint="eastAsia"/>
          <w:sz w:val="32"/>
          <w:szCs w:val="32"/>
          <w:shd w:val="clear" w:color="auto" w:fill="FFFFFF"/>
        </w:rPr>
        <w:t>的故事，王</w:t>
      </w:r>
      <w:proofErr w:type="gramStart"/>
      <w:r>
        <w:rPr>
          <w:rFonts w:ascii="仿宋" w:eastAsia="仿宋" w:hAnsi="仿宋" w:hint="eastAsia"/>
          <w:sz w:val="32"/>
          <w:szCs w:val="32"/>
          <w:shd w:val="clear" w:color="auto" w:fill="FFFFFF"/>
        </w:rPr>
        <w:t>衍就是</w:t>
      </w:r>
      <w:proofErr w:type="gramEnd"/>
      <w:r>
        <w:rPr>
          <w:rFonts w:ascii="仿宋" w:eastAsia="仿宋" w:hAnsi="仿宋" w:hint="eastAsia"/>
          <w:sz w:val="32"/>
          <w:szCs w:val="32"/>
          <w:shd w:val="clear" w:color="auto" w:fill="FFFFFF"/>
        </w:rPr>
        <w:t>其中一个代表人物，可谓舌辩滔滔、无人能及。西晋末年，</w:t>
      </w:r>
      <w:proofErr w:type="gramStart"/>
      <w:r>
        <w:rPr>
          <w:rFonts w:ascii="仿宋" w:eastAsia="仿宋" w:hAnsi="仿宋" w:hint="eastAsia"/>
          <w:sz w:val="32"/>
          <w:szCs w:val="32"/>
          <w:shd w:val="clear" w:color="auto" w:fill="FFFFFF"/>
        </w:rPr>
        <w:t>羯</w:t>
      </w:r>
      <w:proofErr w:type="gramEnd"/>
      <w:r>
        <w:rPr>
          <w:rFonts w:ascii="仿宋" w:eastAsia="仿宋" w:hAnsi="仿宋" w:hint="eastAsia"/>
          <w:sz w:val="32"/>
          <w:szCs w:val="32"/>
          <w:shd w:val="clear" w:color="auto" w:fill="FFFFFF"/>
        </w:rPr>
        <w:t>族首领石勒起兵进犯洛阳，王</w:t>
      </w:r>
      <w:proofErr w:type="gramStart"/>
      <w:r>
        <w:rPr>
          <w:rFonts w:ascii="仿宋" w:eastAsia="仿宋" w:hAnsi="仿宋" w:hint="eastAsia"/>
          <w:sz w:val="32"/>
          <w:szCs w:val="32"/>
          <w:shd w:val="clear" w:color="auto" w:fill="FFFFFF"/>
        </w:rPr>
        <w:t>衍作为</w:t>
      </w:r>
      <w:proofErr w:type="gramEnd"/>
      <w:r>
        <w:rPr>
          <w:rFonts w:ascii="仿宋" w:eastAsia="仿宋" w:hAnsi="仿宋" w:hint="eastAsia"/>
          <w:sz w:val="32"/>
          <w:szCs w:val="32"/>
          <w:shd w:val="clear" w:color="auto" w:fill="FFFFFF"/>
        </w:rPr>
        <w:t>太尉随军前去讨伐，结果兵败被俘。石勒问他西晋溃败的原因，他百般为自己开脱，说自己从年少时就不参与政事。石勒斥责他：</w:t>
      </w:r>
      <w:proofErr w:type="gramStart"/>
      <w:r>
        <w:rPr>
          <w:rFonts w:ascii="仿宋" w:eastAsia="仿宋" w:hAnsi="仿宋" w:hint="eastAsia"/>
          <w:sz w:val="32"/>
          <w:szCs w:val="32"/>
          <w:shd w:val="clear" w:color="auto" w:fill="FFFFFF"/>
        </w:rPr>
        <w:t>你名盖</w:t>
      </w:r>
      <w:proofErr w:type="gramEnd"/>
      <w:r>
        <w:rPr>
          <w:rFonts w:ascii="仿宋" w:eastAsia="仿宋" w:hAnsi="仿宋" w:hint="eastAsia"/>
          <w:sz w:val="32"/>
          <w:szCs w:val="32"/>
          <w:shd w:val="clear" w:color="auto" w:fill="FFFFFF"/>
        </w:rPr>
        <w:t>四海，身居重任，少壮登朝，至于白首，怎么能说没参与朝廷政务，“破坏天下，正是君罪”。后来，</w:t>
      </w:r>
      <w:proofErr w:type="gramStart"/>
      <w:r>
        <w:rPr>
          <w:rFonts w:ascii="仿宋" w:eastAsia="仿宋" w:hAnsi="仿宋" w:hint="eastAsia"/>
          <w:sz w:val="32"/>
          <w:szCs w:val="32"/>
          <w:shd w:val="clear" w:color="auto" w:fill="FFFFFF"/>
        </w:rPr>
        <w:t>王衍被石勒</w:t>
      </w:r>
      <w:proofErr w:type="gramEnd"/>
      <w:r>
        <w:rPr>
          <w:rFonts w:ascii="仿宋" w:eastAsia="仿宋" w:hAnsi="仿宋" w:hint="eastAsia"/>
          <w:sz w:val="32"/>
          <w:szCs w:val="32"/>
          <w:shd w:val="clear" w:color="auto" w:fill="FFFFFF"/>
        </w:rPr>
        <w:t>派人杀死，王衍临死前哀叹，如果自己平时不是追求虚浮、而是努力做事，也不至于到这个地步。现实中，此类夸夸其谈</w:t>
      </w:r>
      <w:r>
        <w:rPr>
          <w:rFonts w:ascii="仿宋" w:eastAsia="仿宋" w:hAnsi="仿宋" w:hint="eastAsia"/>
          <w:sz w:val="32"/>
          <w:szCs w:val="32"/>
          <w:shd w:val="clear" w:color="auto" w:fill="FFFFFF"/>
        </w:rPr>
        <w:t>、不干实事的人也很多。比如，有的唱功好、做功差，工作落实在口号上，决心停留在嘴巴上；有的摆花架子、做表面文章，应景造势、敷衍应付；有的消极懈怠、得过且过，上面推一推才动一动，不推就不作为；更有的有令不行、有禁不止，甚至欺上瞒下、弄虚作假。今年以来，一些地方在疫情防控、抗击自然灾害、生态环境保护、安全生产等方面出现这样那样的问题，核查下来，其中一个重要原因就是一些干部作风不务实、工作不扎实、责任不落实。</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担当和作为是一体的，不作为就是不担当，有作为就要有担当。做事总是有风险的，天底下哪有那么多四平八稳、顺风顺</w:t>
      </w:r>
      <w:r>
        <w:rPr>
          <w:rFonts w:ascii="仿宋" w:eastAsia="仿宋" w:hAnsi="仿宋" w:hint="eastAsia"/>
          <w:sz w:val="32"/>
          <w:szCs w:val="32"/>
          <w:shd w:val="clear" w:color="auto" w:fill="FFFFFF"/>
        </w:rPr>
        <w:t>水的事。正因为有风险，才需要担当。如果工作都那么好干，谁上去都能干，那还要什么担当呢？事物往往就是这样，越怕事越容易出事，越想绕道走矛盾就越堵着道。相反，只有豁得出去、敢闯敢干，下定“明知山有虎，偏向虎山行”的决心，真刀真枪干，矛盾和困难才可能得到解决。我在福建工作时，针对福建是林业大省、广大林农却守着“金山银山”过穷日子的状况，为解决产权归属不清等体制机制问题，推动实施</w:t>
      </w:r>
      <w:r>
        <w:rPr>
          <w:rFonts w:ascii="仿宋" w:eastAsia="仿宋" w:hAnsi="仿宋" w:hint="eastAsia"/>
          <w:sz w:val="32"/>
          <w:szCs w:val="32"/>
          <w:shd w:val="clear" w:color="auto" w:fill="FFFFFF"/>
        </w:rPr>
        <w:lastRenderedPageBreak/>
        <w:t>了林权制度改革。当时，这项改革是有风险的，主要是上世纪</w:t>
      </w:r>
      <w:r>
        <w:rPr>
          <w:rFonts w:ascii="仿宋" w:eastAsia="仿宋" w:hAnsi="仿宋" w:hint="eastAsia"/>
          <w:sz w:val="32"/>
          <w:szCs w:val="32"/>
          <w:shd w:val="clear" w:color="auto" w:fill="FFFFFF"/>
        </w:rPr>
        <w:t>80</w:t>
      </w:r>
      <w:r>
        <w:rPr>
          <w:rFonts w:ascii="仿宋" w:eastAsia="仿宋" w:hAnsi="仿宋" w:hint="eastAsia"/>
          <w:sz w:val="32"/>
          <w:szCs w:val="32"/>
          <w:shd w:val="clear" w:color="auto" w:fill="FFFFFF"/>
        </w:rPr>
        <w:t>年代有些地方出现了乱砍滥伐的情况，中央暂停了分山到户工作。</w:t>
      </w:r>
      <w:r>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多年过去了，还能不</w:t>
      </w:r>
      <w:r>
        <w:rPr>
          <w:rFonts w:ascii="仿宋" w:eastAsia="仿宋" w:hAnsi="仿宋" w:hint="eastAsia"/>
          <w:sz w:val="32"/>
          <w:szCs w:val="32"/>
          <w:shd w:val="clear" w:color="auto" w:fill="FFFFFF"/>
        </w:rPr>
        <w:t>能分山到户，大家都拿不准。经过反复思考，我认为，林权改革关系老百姓切身利益，这个问题不解决，矛盾总有一天会爆发，还是越早解决越好，</w:t>
      </w:r>
      <w:proofErr w:type="gramStart"/>
      <w:r>
        <w:rPr>
          <w:rFonts w:ascii="仿宋" w:eastAsia="仿宋" w:hAnsi="仿宋" w:hint="eastAsia"/>
          <w:sz w:val="32"/>
          <w:szCs w:val="32"/>
          <w:shd w:val="clear" w:color="auto" w:fill="FFFFFF"/>
        </w:rPr>
        <w:t>况且经济</w:t>
      </w:r>
      <w:proofErr w:type="gramEnd"/>
      <w:r>
        <w:rPr>
          <w:rFonts w:ascii="仿宋" w:eastAsia="仿宋" w:hAnsi="仿宋" w:hint="eastAsia"/>
          <w:sz w:val="32"/>
          <w:szCs w:val="32"/>
          <w:shd w:val="clear" w:color="auto" w:fill="FFFFFF"/>
        </w:rPr>
        <w:t>发展了、农民生活水平提高了，乱砍滥伐因素减少了，只要政策制定得好、方法对头，风险是可控的。决心下定后，我们抓住“山要怎么分”、“树要怎么砍”、“钱从哪里来”、“单家独户怎么办”这</w:t>
      </w:r>
      <w:r>
        <w:rPr>
          <w:rFonts w:ascii="仿宋" w:eastAsia="仿宋" w:hAnsi="仿宋" w:hint="eastAsia"/>
          <w:sz w:val="32"/>
          <w:szCs w:val="32"/>
          <w:shd w:val="clear" w:color="auto" w:fill="FFFFFF"/>
        </w:rPr>
        <w:t>4</w:t>
      </w:r>
      <w:r>
        <w:rPr>
          <w:rFonts w:ascii="仿宋" w:eastAsia="仿宋" w:hAnsi="仿宋" w:hint="eastAsia"/>
          <w:sz w:val="32"/>
          <w:szCs w:val="32"/>
          <w:shd w:val="clear" w:color="auto" w:fill="FFFFFF"/>
        </w:rPr>
        <w:t>个难题深入调研、反复论证，推出了有针对性的改革举措，形成了全国第一个</w:t>
      </w:r>
      <w:proofErr w:type="gramStart"/>
      <w:r>
        <w:rPr>
          <w:rFonts w:ascii="仿宋" w:eastAsia="仿宋" w:hAnsi="仿宋" w:hint="eastAsia"/>
          <w:sz w:val="32"/>
          <w:szCs w:val="32"/>
          <w:shd w:val="clear" w:color="auto" w:fill="FFFFFF"/>
        </w:rPr>
        <w:t>省级林改文件</w:t>
      </w:r>
      <w:proofErr w:type="gramEnd"/>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2008</w:t>
      </w:r>
      <w:r>
        <w:rPr>
          <w:rFonts w:ascii="仿宋" w:eastAsia="仿宋" w:hAnsi="仿宋" w:hint="eastAsia"/>
          <w:sz w:val="32"/>
          <w:szCs w:val="32"/>
          <w:shd w:val="clear" w:color="auto" w:fill="FFFFFF"/>
        </w:rPr>
        <w:t>年中央</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号文件全面吸收了</w:t>
      </w:r>
      <w:proofErr w:type="gramStart"/>
      <w:r>
        <w:rPr>
          <w:rFonts w:ascii="仿宋" w:eastAsia="仿宋" w:hAnsi="仿宋" w:hint="eastAsia"/>
          <w:sz w:val="32"/>
          <w:szCs w:val="32"/>
          <w:shd w:val="clear" w:color="auto" w:fill="FFFFFF"/>
        </w:rPr>
        <w:t>福建林改经验</w:t>
      </w:r>
      <w:proofErr w:type="gramEnd"/>
      <w:r>
        <w:rPr>
          <w:rFonts w:ascii="仿宋" w:eastAsia="仿宋" w:hAnsi="仿宋" w:hint="eastAsia"/>
          <w:sz w:val="32"/>
          <w:szCs w:val="32"/>
          <w:shd w:val="clear" w:color="auto" w:fill="FFFFFF"/>
        </w:rPr>
        <w:t>。做事要有魄力，为官要有担当。凡是有利于党和人民的事，我们就要事不</w:t>
      </w:r>
      <w:r>
        <w:rPr>
          <w:rFonts w:ascii="仿宋" w:eastAsia="仿宋" w:hAnsi="仿宋" w:hint="eastAsia"/>
          <w:sz w:val="32"/>
          <w:szCs w:val="32"/>
          <w:shd w:val="clear" w:color="auto" w:fill="FFFFFF"/>
        </w:rPr>
        <w:t>避难、义不逃责，大胆地干、坚决地干，正所谓“</w:t>
      </w:r>
      <w:proofErr w:type="gramStart"/>
      <w:r>
        <w:rPr>
          <w:rFonts w:ascii="仿宋" w:eastAsia="仿宋" w:hAnsi="仿宋" w:hint="eastAsia"/>
          <w:sz w:val="32"/>
          <w:szCs w:val="32"/>
          <w:shd w:val="clear" w:color="auto" w:fill="FFFFFF"/>
        </w:rPr>
        <w:t>苟</w:t>
      </w:r>
      <w:proofErr w:type="gramEnd"/>
      <w:r>
        <w:rPr>
          <w:rFonts w:ascii="仿宋" w:eastAsia="仿宋" w:hAnsi="仿宋" w:hint="eastAsia"/>
          <w:sz w:val="32"/>
          <w:szCs w:val="32"/>
          <w:shd w:val="clear" w:color="auto" w:fill="FFFFFF"/>
        </w:rPr>
        <w:t>利国家生死以，岂因祸福避趋之”。</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干事业、抓改革，必然触动现有利益格局，动一些人的奶酪，以致引发一些争议。要干事，要改革，要解决矛盾，有些争议乃至责难是难免的，把石头扔进水里都会激起涟漪，更何况是想做成一番事业？因为怕争议而缩手缩脚，该干的也不干，这不是共产党人应有的态度。对来自各方面的争议，应该冷静对待、理性分析，如果认准了做的事是对的，实践也证明是对的，就不要打退堂鼓，哪怕背黑锅、遭骂名也义无反顾，同时要做好解疑释惑、凝聚共识的工作，最大程度争取理解和支持。</w:t>
      </w:r>
      <w:r>
        <w:rPr>
          <w:rFonts w:ascii="仿宋" w:eastAsia="仿宋" w:hAnsi="仿宋" w:hint="eastAsia"/>
          <w:sz w:val="32"/>
          <w:szCs w:val="32"/>
          <w:shd w:val="clear" w:color="auto" w:fill="FFFFFF"/>
        </w:rPr>
        <w:t>如果别人的批评有合理之处，就要虚心接受、积极改进，使工作方案和政策措施更科学更完善。做事情，意志力、坚忍力、自制力很重要，胆略谋略很重要。很多事情坚持下来了、做成了，争议自然就烟消云散了。</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lastRenderedPageBreak/>
        <w:t>第四，坚持原则、敢于斗争。</w:t>
      </w:r>
      <w:r>
        <w:rPr>
          <w:rFonts w:ascii="仿宋" w:eastAsia="仿宋" w:hAnsi="仿宋" w:hint="eastAsia"/>
          <w:sz w:val="32"/>
          <w:szCs w:val="32"/>
          <w:shd w:val="clear" w:color="auto" w:fill="FFFFFF"/>
        </w:rPr>
        <w:t>坚持原则是共产党人的重要品格，是衡量一个干部是否称职的重要标准。现在，一些干部错误理解“和为贵”，</w:t>
      </w:r>
      <w:proofErr w:type="gramStart"/>
      <w:r>
        <w:rPr>
          <w:rFonts w:ascii="仿宋" w:eastAsia="仿宋" w:hAnsi="仿宋" w:hint="eastAsia"/>
          <w:sz w:val="32"/>
          <w:szCs w:val="32"/>
          <w:shd w:val="clear" w:color="auto" w:fill="FFFFFF"/>
        </w:rPr>
        <w:t>一味讲</w:t>
      </w:r>
      <w:proofErr w:type="gramEnd"/>
      <w:r>
        <w:rPr>
          <w:rFonts w:ascii="仿宋" w:eastAsia="仿宋" w:hAnsi="仿宋" w:hint="eastAsia"/>
          <w:sz w:val="32"/>
          <w:szCs w:val="32"/>
          <w:shd w:val="clear" w:color="auto" w:fill="FFFFFF"/>
        </w:rPr>
        <w:t>“宽容”、讲“和气”，当老好人，对政治原则问题含含糊糊，对大是大非问题做“开明绅士”，对不良现象听之任之，还有的八面玲珑、左右逢源，说话办事看来头、看风向，随波漂，随风倒，这同党性原则是背道而</w:t>
      </w:r>
      <w:r>
        <w:rPr>
          <w:rFonts w:ascii="仿宋" w:eastAsia="仿宋" w:hAnsi="仿宋" w:hint="eastAsia"/>
          <w:sz w:val="32"/>
          <w:szCs w:val="32"/>
          <w:shd w:val="clear" w:color="auto" w:fill="FFFFFF"/>
        </w:rPr>
        <w:t>驰的，必须坚决纠正。</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对共产党人来说，“好好先生”并不是真正的好人。奉行好人主义的人，没有公心、只有私心，没有正气、只有俗气，以为“坚持原则是非多、碰到硬茬麻烦多、平平稳稳好处多、拉拉扯扯朋友多”。自古以来，人们就对这种人嗤之以鼻。孔子说：“乡愿，德之贼也。”就是说那些不分是非、不得罪乡里的“好好先生”，其实是破坏道德的人。孟子认为这种人“同乎流俗，合乎污</w:t>
      </w:r>
      <w:proofErr w:type="gramStart"/>
      <w:r>
        <w:rPr>
          <w:rFonts w:ascii="仿宋" w:eastAsia="仿宋" w:hAnsi="仿宋" w:hint="eastAsia"/>
          <w:sz w:val="32"/>
          <w:szCs w:val="32"/>
          <w:shd w:val="clear" w:color="auto" w:fill="FFFFFF"/>
        </w:rPr>
        <w:t>世</w:t>
      </w:r>
      <w:proofErr w:type="gramEnd"/>
      <w:r>
        <w:rPr>
          <w:rFonts w:ascii="仿宋" w:eastAsia="仿宋" w:hAnsi="仿宋" w:hint="eastAsia"/>
          <w:sz w:val="32"/>
          <w:szCs w:val="32"/>
          <w:shd w:val="clear" w:color="auto" w:fill="FFFFFF"/>
        </w:rPr>
        <w:t>”。《红楼梦》里则以一句“又要自己便宜，又要不得罪了人”，把这种人刻画得入木三分。奉行好人主义，出发点就有问题，因为好的是自己，坏的是风气、是事业。大量</w:t>
      </w:r>
      <w:r>
        <w:rPr>
          <w:rFonts w:ascii="仿宋" w:eastAsia="仿宋" w:hAnsi="仿宋" w:hint="eastAsia"/>
          <w:sz w:val="32"/>
          <w:szCs w:val="32"/>
          <w:shd w:val="clear" w:color="auto" w:fill="FFFFFF"/>
        </w:rPr>
        <w:t>事实表明，一些地方和单位正气不彰、邪气蔓延，工作局面长期打不开，矛盾问题积累一大堆，同好人主义的盛行有密不可分的关系。</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我们党历来提倡团结，但团结是通过积极健康的思想斗争达成的，不是无原则的一团和气。共产党人讲党性、讲原则，就要讲斗争。在原则问题上决不能含糊、决不能退让，否则就是对党和人民不负责任，甚至是犯罪。</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大是大非面前要讲原则，小事小节中也有讲原则的问题。中国是个人情社会，大家生活在社会上，都有亲戚、朋友、熟人、同事、上级、下属等，推进工作、解决问题时时都会面对</w:t>
      </w:r>
      <w:r>
        <w:rPr>
          <w:rFonts w:ascii="仿宋" w:eastAsia="仿宋" w:hAnsi="仿宋" w:hint="eastAsia"/>
          <w:sz w:val="32"/>
          <w:szCs w:val="32"/>
          <w:shd w:val="clear" w:color="auto" w:fill="FFFFFF"/>
        </w:rPr>
        <w:lastRenderedPageBreak/>
        <w:t>原则和人情的选择。原则跟人情能够统一当然</w:t>
      </w:r>
      <w:r>
        <w:rPr>
          <w:rFonts w:ascii="仿宋" w:eastAsia="仿宋" w:hAnsi="仿宋" w:hint="eastAsia"/>
          <w:sz w:val="32"/>
          <w:szCs w:val="32"/>
          <w:shd w:val="clear" w:color="auto" w:fill="FFFFFF"/>
        </w:rPr>
        <w:t>最好，但二者不能统一时我们要毫不犹豫坚持原则，决不能迁就人情。黄克诚同志担任中央纪委常务副书记时提出抓党风要“不怕撕破脸皮”。跟随他转战多年的老部下，在京西宾馆用公款宴请，他照样硬起手腕处理。当时的商业部部长到丰泽园饭庄请客吃饭而少付钱，他派人查实情况后，不但通报全党，还在《人民日报》上公开披露。党的干部都要有秉公办事、铁面无私的精神，讲原则</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讲面子、讲党性不徇私情。</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斗争无时不在、无处</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有。当前，世界百年未有之大变局加速演进，中华民族伟大复兴进入关键时期，我们面临的风险挑战明显增多，总想过太平日子、不想斗</w:t>
      </w:r>
      <w:r>
        <w:rPr>
          <w:rFonts w:ascii="仿宋" w:eastAsia="仿宋" w:hAnsi="仿宋" w:hint="eastAsia"/>
          <w:sz w:val="32"/>
          <w:szCs w:val="32"/>
          <w:shd w:val="clear" w:color="auto" w:fill="FFFFFF"/>
        </w:rPr>
        <w:t>争是不切实际的。共产党人任何时候都要有</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信邪、不怕鬼、不当软骨头的风骨、气节、胆魄。</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t>第五，严守规矩、不逾底线。</w:t>
      </w:r>
      <w:r>
        <w:rPr>
          <w:rFonts w:ascii="仿宋" w:eastAsia="仿宋" w:hAnsi="仿宋" w:hint="eastAsia"/>
          <w:sz w:val="32"/>
          <w:szCs w:val="32"/>
          <w:shd w:val="clear" w:color="auto" w:fill="FFFFFF"/>
        </w:rPr>
        <w:t>这个问题，我是“婆婆嘴”反复讲，今天还是要敲敲木鱼、念念紧箍咒。我们党培养一名干部不容易，如果干部把不住自己，走上违纪违法的邪路，那就辜负了党的培养和信任了。我看到一些领导干部腐败堕落的材料，是感到很痛心的，恨铁不成钢啊！前段时间，我看了一个材料，反映一些年轻干部“前脚刚踏上仕途，后脚就走入歧途”，刚成为单位骨干或走上领导岗位就陷入贪腐，不是晚节不保，而是早节就没保住。大家要引以为戒，时刻绷紧纪律</w:t>
      </w:r>
      <w:r>
        <w:rPr>
          <w:rFonts w:ascii="仿宋" w:eastAsia="仿宋" w:hAnsi="仿宋" w:hint="eastAsia"/>
          <w:sz w:val="32"/>
          <w:szCs w:val="32"/>
          <w:shd w:val="clear" w:color="auto" w:fill="FFFFFF"/>
        </w:rPr>
        <w:t>规矩这根弦。</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讲规矩、守底线，首先要有敬畏心。心有所畏，方能言有所戒、行有所止。党的十八大以来，党中央对腐败现象坚持无禁区、全覆盖、零容忍，重拳出击、整治到底、震慑到位，但仍有一些干部我行我素、顶风违纪。他们不是不知道纪律规</w:t>
      </w:r>
      <w:r>
        <w:rPr>
          <w:rFonts w:ascii="仿宋" w:eastAsia="仿宋" w:hAnsi="仿宋" w:hint="eastAsia"/>
          <w:sz w:val="32"/>
          <w:szCs w:val="32"/>
          <w:shd w:val="clear" w:color="auto" w:fill="FFFFFF"/>
        </w:rPr>
        <w:lastRenderedPageBreak/>
        <w:t>矩，而是根本没有敬畏之心。他们所犯的哪一项不是党纪国法所明令禁止的？所作所为的哪一件没有前车之鉴？古人讲：“畏则不敢肆而德以成，无畏则从其所欲而及于祸。”没有敬畏之心，就什么乱七八糟的事都干得出来。有的人干了那么多骇人听闻的事，一个重要原因就是不知敬畏！干部一定要知敬畏、存戒惧、守底线，</w:t>
      </w:r>
      <w:r>
        <w:rPr>
          <w:rFonts w:ascii="仿宋" w:eastAsia="仿宋" w:hAnsi="仿宋" w:hint="eastAsia"/>
          <w:sz w:val="32"/>
          <w:szCs w:val="32"/>
          <w:shd w:val="clear" w:color="auto" w:fill="FFFFFF"/>
        </w:rPr>
        <w:t>敬畏党、敬畏人民、敬畏法纪，不能在“月黑风高无人见”的自欺欺人中乱了心智，不能在“你知我知天知地知”的花言巧语中迷了方向，不能在“富贵险中求”的侥幸心理中铤而走险，不能在“法不责众”的错误认识中恣意妄为。</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严以修身，才能严以律己。一个干部只有把世界观、人生观、价值观的总开关拧紧了，把思想觉悟、精神境界提高了，才能从</w:t>
      </w:r>
      <w:proofErr w:type="gramStart"/>
      <w:r>
        <w:rPr>
          <w:rFonts w:ascii="仿宋" w:eastAsia="仿宋" w:hAnsi="仿宋" w:hint="eastAsia"/>
          <w:sz w:val="32"/>
          <w:szCs w:val="32"/>
          <w:shd w:val="clear" w:color="auto" w:fill="FFFFFF"/>
        </w:rPr>
        <w:t>不敢腐到不想</w:t>
      </w:r>
      <w:proofErr w:type="gramEnd"/>
      <w:r>
        <w:rPr>
          <w:rFonts w:ascii="仿宋" w:eastAsia="仿宋" w:hAnsi="仿宋" w:hint="eastAsia"/>
          <w:sz w:val="32"/>
          <w:szCs w:val="32"/>
          <w:shd w:val="clear" w:color="auto" w:fill="FFFFFF"/>
        </w:rPr>
        <w:t>腐。明代理学家</w:t>
      </w:r>
      <w:proofErr w:type="gramStart"/>
      <w:r>
        <w:rPr>
          <w:rFonts w:ascii="仿宋" w:eastAsia="仿宋" w:hAnsi="仿宋" w:hint="eastAsia"/>
          <w:sz w:val="32"/>
          <w:szCs w:val="32"/>
          <w:shd w:val="clear" w:color="auto" w:fill="FFFFFF"/>
        </w:rPr>
        <w:t>薛</w:t>
      </w:r>
      <w:proofErr w:type="gramEnd"/>
      <w:r>
        <w:rPr>
          <w:rFonts w:ascii="仿宋" w:eastAsia="仿宋" w:hAnsi="仿宋" w:hint="eastAsia"/>
          <w:sz w:val="32"/>
          <w:szCs w:val="32"/>
          <w:shd w:val="clear" w:color="auto" w:fill="FFFFFF"/>
        </w:rPr>
        <w:t>瑄认为清廉自守有三种境界：见理明而</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妄取者，上也；尚名节而不苟取者，其次也；</w:t>
      </w:r>
      <w:proofErr w:type="gramStart"/>
      <w:r>
        <w:rPr>
          <w:rFonts w:ascii="仿宋" w:eastAsia="仿宋" w:hAnsi="仿宋" w:hint="eastAsia"/>
          <w:sz w:val="32"/>
          <w:szCs w:val="32"/>
          <w:shd w:val="clear" w:color="auto" w:fill="FFFFFF"/>
        </w:rPr>
        <w:t>畏</w:t>
      </w:r>
      <w:proofErr w:type="gramEnd"/>
      <w:r>
        <w:rPr>
          <w:rFonts w:ascii="仿宋" w:eastAsia="仿宋" w:hAnsi="仿宋" w:hint="eastAsia"/>
          <w:sz w:val="32"/>
          <w:szCs w:val="32"/>
          <w:shd w:val="clear" w:color="auto" w:fill="FFFFFF"/>
        </w:rPr>
        <w:t>法律、保禄位而不敢取者，为下也。我们共产党人为的是大公、守的是大义、求的是大我，更要正心明</w:t>
      </w:r>
      <w:r>
        <w:rPr>
          <w:rFonts w:ascii="仿宋" w:eastAsia="仿宋" w:hAnsi="仿宋" w:hint="eastAsia"/>
          <w:sz w:val="32"/>
          <w:szCs w:val="32"/>
          <w:shd w:val="clear" w:color="auto" w:fill="FFFFFF"/>
        </w:rPr>
        <w:t>道、怀德自重，始终把党和人民放在心中最高位置，做一个一心为公、一身正气、一尘不染的人。优秀地委书记杨善洲就是这样的楷模，一辈子为民造福，一辈子克己奉公。上世纪七八十年代，农村许多人家建起了土木结构的瓦房，但他家仍住在茅草房里，面对老屋漏雨，他跟家里人说：“我没有钱，你们要暂时克服困难，漏雨就买几个盆接一下。”</w:t>
      </w:r>
      <w:r>
        <w:rPr>
          <w:rFonts w:ascii="仿宋" w:eastAsia="仿宋" w:hAnsi="仿宋" w:hint="eastAsia"/>
          <w:sz w:val="32"/>
          <w:szCs w:val="32"/>
          <w:shd w:val="clear" w:color="auto" w:fill="FFFFFF"/>
        </w:rPr>
        <w:t>1992</w:t>
      </w:r>
      <w:r>
        <w:rPr>
          <w:rFonts w:ascii="仿宋" w:eastAsia="仿宋" w:hAnsi="仿宋" w:hint="eastAsia"/>
          <w:sz w:val="32"/>
          <w:szCs w:val="32"/>
          <w:shd w:val="clear" w:color="auto" w:fill="FFFFFF"/>
        </w:rPr>
        <w:t>年，他在大亮山林场盖起了第一间砖瓦房，却让给了新来的技术员，自己仍住在油毛毡棚里。有一次他下村住在一户农家，这家人觉得伙食差，对不起他，偷偷退回两角饭钱，他硬是赶了一百里夜路还了回去。在一些人眼</w:t>
      </w:r>
      <w:r>
        <w:rPr>
          <w:rFonts w:ascii="仿宋" w:eastAsia="仿宋" w:hAnsi="仿宋" w:hint="eastAsia"/>
          <w:sz w:val="32"/>
          <w:szCs w:val="32"/>
          <w:shd w:val="clear" w:color="auto" w:fill="FFFFFF"/>
        </w:rPr>
        <w:t>里，他就是个不讲究吃穿住行的“傻</w:t>
      </w:r>
      <w:r>
        <w:rPr>
          <w:rFonts w:ascii="仿宋" w:eastAsia="仿宋" w:hAnsi="仿宋" w:hint="eastAsia"/>
          <w:sz w:val="32"/>
          <w:szCs w:val="32"/>
          <w:shd w:val="clear" w:color="auto" w:fill="FFFFFF"/>
        </w:rPr>
        <w:lastRenderedPageBreak/>
        <w:t>子”。他却说，“有人说我是自讨苦吃，其实你们不知道我有多快乐”，“如果说共产党人有职业病，这个病就是自讨苦吃”。这种艰苦奋斗、以苦为乐的精神永不过时，永远需要发扬。当共产党的干部，对个人的名誉、地位、利益要看得淡、放得下，不能搞“千里来当官，只为吃和穿”那一套，那是不会有什么出息的！</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shd w:val="clear" w:color="auto" w:fill="FFFFFF"/>
        </w:rPr>
        <w:t>第六，勤学苦练、增强本领。</w:t>
      </w:r>
      <w:r>
        <w:rPr>
          <w:rFonts w:ascii="仿宋" w:eastAsia="仿宋" w:hAnsi="仿宋" w:hint="eastAsia"/>
          <w:sz w:val="32"/>
          <w:szCs w:val="32"/>
          <w:shd w:val="clear" w:color="auto" w:fill="FFFFFF"/>
        </w:rPr>
        <w:t>“褚小者不可以怀大，</w:t>
      </w:r>
      <w:proofErr w:type="gramStart"/>
      <w:r>
        <w:rPr>
          <w:rFonts w:ascii="仿宋" w:eastAsia="仿宋" w:hAnsi="仿宋" w:hint="eastAsia"/>
          <w:sz w:val="32"/>
          <w:szCs w:val="32"/>
          <w:shd w:val="clear" w:color="auto" w:fill="FFFFFF"/>
        </w:rPr>
        <w:t>绠</w:t>
      </w:r>
      <w:proofErr w:type="gramEnd"/>
      <w:r>
        <w:rPr>
          <w:rFonts w:ascii="仿宋" w:eastAsia="仿宋" w:hAnsi="仿宋" w:hint="eastAsia"/>
          <w:sz w:val="32"/>
          <w:szCs w:val="32"/>
          <w:shd w:val="clear" w:color="auto" w:fill="FFFFFF"/>
        </w:rPr>
        <w:t>短者不可以汲深。”我们处在前所未有的变革时代，干着前无古人的伟大事业，如果知识不够、眼界不宽、能力不强，就会耽误事。年轻干部精力充沛、思维活跃、接</w:t>
      </w:r>
      <w:r>
        <w:rPr>
          <w:rFonts w:ascii="仿宋" w:eastAsia="仿宋" w:hAnsi="仿宋" w:hint="eastAsia"/>
          <w:sz w:val="32"/>
          <w:szCs w:val="32"/>
          <w:shd w:val="clear" w:color="auto" w:fill="FFFFFF"/>
        </w:rPr>
        <w:t>受能力强，正处在长本事、长才干的大好时期，一定要珍惜光阴、不负韶华，如饥似渴学习，一刻不停提高。</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向书本学习，是丰富知识、增长才干的重要途径。毛泽东同志说：“饭可以一日不吃，觉可以一日不睡，书不可以一日不读。”他日理万机，但仍见缝插针读书，理发时也读，还幽默地对理发师说：“你办你的公，我办我的公，咱们互不干扰。”我们要发扬这种“挤”和“钻”的精神，多读书、读好书，从书本中汲取智慧和营养，不能自我感觉良好、不屑学习，不能借口工作太忙、放松学习，不能为了装点门面、应付学习。抓好学习，有一个学什么、怎么学的问题。</w:t>
      </w:r>
      <w:r>
        <w:rPr>
          <w:rFonts w:ascii="仿宋" w:eastAsia="仿宋" w:hAnsi="仿宋" w:hint="eastAsia"/>
          <w:sz w:val="32"/>
          <w:szCs w:val="32"/>
          <w:shd w:val="clear" w:color="auto" w:fill="FFFFFF"/>
        </w:rPr>
        <w:t>一个人的精力有限，不可能什么都去学，干部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lastRenderedPageBreak/>
        <w:t>实践出真知，</w:t>
      </w:r>
      <w:proofErr w:type="gramStart"/>
      <w:r>
        <w:rPr>
          <w:rFonts w:ascii="仿宋" w:eastAsia="仿宋" w:hAnsi="仿宋" w:hint="eastAsia"/>
          <w:sz w:val="32"/>
          <w:szCs w:val="32"/>
          <w:shd w:val="clear" w:color="auto" w:fill="FFFFFF"/>
        </w:rPr>
        <w:t>实践长真才</w:t>
      </w:r>
      <w:proofErr w:type="gramEnd"/>
      <w:r>
        <w:rPr>
          <w:rFonts w:ascii="仿宋" w:eastAsia="仿宋" w:hAnsi="仿宋" w:hint="eastAsia"/>
          <w:sz w:val="32"/>
          <w:szCs w:val="32"/>
          <w:shd w:val="clear" w:color="auto" w:fill="FFFFFF"/>
        </w:rPr>
        <w:t>。党和国家事业涉及面很广，领导干部也不是总在一个岗位上工作，都要学过了、学好了</w:t>
      </w:r>
      <w:proofErr w:type="gramStart"/>
      <w:r>
        <w:rPr>
          <w:rFonts w:ascii="仿宋" w:eastAsia="仿宋" w:hAnsi="仿宋" w:hint="eastAsia"/>
          <w:sz w:val="32"/>
          <w:szCs w:val="32"/>
          <w:shd w:val="clear" w:color="auto" w:fill="FFFFFF"/>
        </w:rPr>
        <w:t>再来干</w:t>
      </w:r>
      <w:proofErr w:type="gramEnd"/>
      <w:r>
        <w:rPr>
          <w:rFonts w:ascii="仿宋" w:eastAsia="仿宋" w:hAnsi="仿宋" w:hint="eastAsia"/>
          <w:sz w:val="32"/>
          <w:szCs w:val="32"/>
          <w:shd w:val="clear" w:color="auto" w:fill="FFFFFF"/>
        </w:rPr>
        <w:t>是不现实的。坚持在干中学、学中干是领导干部成长成才的必由之路。新中国成立之初组</w:t>
      </w:r>
      <w:r>
        <w:rPr>
          <w:rFonts w:ascii="仿宋" w:eastAsia="仿宋" w:hAnsi="仿宋" w:hint="eastAsia"/>
          <w:sz w:val="32"/>
          <w:szCs w:val="32"/>
          <w:shd w:val="clear" w:color="auto" w:fill="FFFFFF"/>
        </w:rPr>
        <w:t>建海军，党中央决定肖劲光同志担任海军司令员。肖劲光同志从没接触过海军，自己还是个“旱鸭子”，但他边干边学，使我国海军从无到有、迅速壮大，出色完成了党中央交给的任务。许多从战争年代走来的老一辈革命家也都是在实践中成长为经济、科技、外交等领域的行家里手的。“学所以益才也，砺所以致刃也。”有同志经过一番实践历练后说了一句话，越干越会干、越干越能干、越干越想干。当然，同样是实践，是不是真正上心用心，是不是善于总结思考，收获大小、提高快慢是不一样的。如果忙忙碌碌，只是机械做事，陷入事务主义，是很难提高认识和工作水平的</w:t>
      </w:r>
      <w:r>
        <w:rPr>
          <w:rFonts w:ascii="仿宋" w:eastAsia="仿宋" w:hAnsi="仿宋" w:hint="eastAsia"/>
          <w:sz w:val="32"/>
          <w:szCs w:val="32"/>
          <w:shd w:val="clear" w:color="auto" w:fill="FFFFFF"/>
        </w:rPr>
        <w:t>。</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以上我强调的几点，都是年轻干部健康成长要解决好的课题。大家生</w:t>
      </w:r>
      <w:proofErr w:type="gramStart"/>
      <w:r>
        <w:rPr>
          <w:rFonts w:ascii="仿宋" w:eastAsia="仿宋" w:hAnsi="仿宋" w:hint="eastAsia"/>
          <w:sz w:val="32"/>
          <w:szCs w:val="32"/>
          <w:shd w:val="clear" w:color="auto" w:fill="FFFFFF"/>
        </w:rPr>
        <w:t>逢伟大</w:t>
      </w:r>
      <w:proofErr w:type="gramEnd"/>
      <w:r>
        <w:rPr>
          <w:rFonts w:ascii="仿宋" w:eastAsia="仿宋" w:hAnsi="仿宋" w:hint="eastAsia"/>
          <w:sz w:val="32"/>
          <w:szCs w:val="32"/>
          <w:shd w:val="clear" w:color="auto" w:fill="FFFFFF"/>
        </w:rPr>
        <w:t>时代，是党和国家事业发展的生力军，希望大家练好内功、提升修养、增强本领，不要走偏、不要落伍、不要掉队，努力成为可堪大用、能担重任的栋梁之才，为实现第二个百年奋斗目标而努力工作，不辜负党和人民期望和重托！</w:t>
      </w:r>
    </w:p>
    <w:p w:rsidR="004C5988" w:rsidRDefault="004C5988">
      <w:pPr>
        <w:spacing w:line="560" w:lineRule="exact"/>
      </w:pPr>
    </w:p>
    <w:p w:rsidR="004C5988" w:rsidRDefault="000C0DD3">
      <w:pPr>
        <w:jc w:val="left"/>
      </w:pPr>
      <w:r>
        <w:br w:type="page"/>
      </w:r>
    </w:p>
    <w:p w:rsidR="004C5988" w:rsidRDefault="000C0DD3">
      <w:pPr>
        <w:pStyle w:val="1"/>
        <w:keepNext w:val="0"/>
        <w:keepLines w:val="0"/>
        <w:spacing w:before="0" w:after="0" w:line="560" w:lineRule="exact"/>
        <w:jc w:val="center"/>
        <w:rPr>
          <w:rFonts w:ascii="宋体" w:hAnsi="宋体"/>
          <w:b w:val="0"/>
        </w:rPr>
      </w:pPr>
      <w:r>
        <w:rPr>
          <w:rFonts w:ascii="宋体" w:hAnsi="宋体" w:hint="eastAsia"/>
          <w:b w:val="0"/>
        </w:rPr>
        <w:lastRenderedPageBreak/>
        <w:t>中国共产党第十九届中央纪律检查委员会</w:t>
      </w:r>
    </w:p>
    <w:p w:rsidR="004C5988" w:rsidRDefault="000C0DD3">
      <w:pPr>
        <w:pStyle w:val="1"/>
        <w:keepNext w:val="0"/>
        <w:keepLines w:val="0"/>
        <w:spacing w:before="0" w:after="0" w:line="560" w:lineRule="exact"/>
        <w:jc w:val="center"/>
        <w:rPr>
          <w:rFonts w:ascii="宋体" w:hAnsi="宋体"/>
          <w:b w:val="0"/>
        </w:rPr>
      </w:pPr>
      <w:r>
        <w:rPr>
          <w:rFonts w:ascii="宋体" w:hAnsi="宋体" w:hint="eastAsia"/>
          <w:b w:val="0"/>
        </w:rPr>
        <w:t>第六次全体会议公报</w:t>
      </w:r>
    </w:p>
    <w:p w:rsidR="004C5988" w:rsidRDefault="000C0DD3">
      <w:pPr>
        <w:autoSpaceDE w:val="0"/>
        <w:spacing w:line="540" w:lineRule="exact"/>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日中国共产党第十九届中央</w:t>
      </w:r>
    </w:p>
    <w:p w:rsidR="004C5988" w:rsidRDefault="000C0DD3">
      <w:pPr>
        <w:autoSpaceDE w:val="0"/>
        <w:spacing w:line="540" w:lineRule="exact"/>
        <w:ind w:firstLineChars="200" w:firstLine="640"/>
        <w:jc w:val="center"/>
        <w:rPr>
          <w:rFonts w:ascii="仿宋" w:eastAsia="仿宋" w:hAnsi="仿宋"/>
          <w:sz w:val="32"/>
          <w:szCs w:val="32"/>
        </w:rPr>
      </w:pPr>
      <w:r>
        <w:rPr>
          <w:rFonts w:ascii="仿宋" w:eastAsia="仿宋" w:hAnsi="仿宋" w:hint="eastAsia"/>
          <w:sz w:val="32"/>
          <w:szCs w:val="32"/>
        </w:rPr>
        <w:t>纪律检查委员会第六次全体会议通过）</w:t>
      </w:r>
    </w:p>
    <w:p w:rsidR="004C5988" w:rsidRDefault="000C0DD3">
      <w:pPr>
        <w:autoSpaceDE w:val="0"/>
        <w:spacing w:line="52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中国共产党第十九届中央纪律检查委员会第六次全体会议，于</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日至</w:t>
      </w:r>
      <w:r>
        <w:rPr>
          <w:rFonts w:ascii="仿宋" w:eastAsia="仿宋" w:hAnsi="仿宋" w:hint="eastAsia"/>
          <w:sz w:val="32"/>
          <w:szCs w:val="32"/>
        </w:rPr>
        <w:t>20</w:t>
      </w:r>
      <w:r>
        <w:rPr>
          <w:rFonts w:ascii="仿宋" w:eastAsia="仿宋" w:hAnsi="仿宋" w:hint="eastAsia"/>
          <w:sz w:val="32"/>
          <w:szCs w:val="32"/>
        </w:rPr>
        <w:t>日在北京举行。出席这次全会的有中央纪委委员</w:t>
      </w:r>
      <w:r>
        <w:rPr>
          <w:rFonts w:ascii="仿宋" w:eastAsia="仿宋" w:hAnsi="仿宋" w:hint="eastAsia"/>
          <w:sz w:val="32"/>
          <w:szCs w:val="32"/>
        </w:rPr>
        <w:t>125</w:t>
      </w:r>
      <w:r>
        <w:rPr>
          <w:rFonts w:ascii="仿宋" w:eastAsia="仿宋" w:hAnsi="仿宋" w:hint="eastAsia"/>
          <w:sz w:val="32"/>
          <w:szCs w:val="32"/>
        </w:rPr>
        <w:t>人，列席</w:t>
      </w:r>
      <w:r>
        <w:rPr>
          <w:rFonts w:ascii="仿宋" w:eastAsia="仿宋" w:hAnsi="仿宋" w:hint="eastAsia"/>
          <w:sz w:val="32"/>
          <w:szCs w:val="32"/>
        </w:rPr>
        <w:t>242</w:t>
      </w:r>
      <w:r>
        <w:rPr>
          <w:rFonts w:ascii="仿宋" w:eastAsia="仿宋" w:hAnsi="仿宋" w:hint="eastAsia"/>
          <w:sz w:val="32"/>
          <w:szCs w:val="32"/>
        </w:rPr>
        <w:t>人。</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中共中央总书记、国家主席、中央军委主席习近平出席全会并发表重要讲话。李克强、栗战书、汪洋、王沪宁、赵乐际、韩正等党和国家领导人出席会议。</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全会由中央纪律检查委员会常务委员会主持。全会以习近平新时代中国特色社会主义思想为指导，全面贯彻落实党的十九大和十九届历次全会精神，总结</w:t>
      </w:r>
      <w:r>
        <w:rPr>
          <w:rFonts w:ascii="仿宋" w:eastAsia="仿宋" w:hAnsi="仿宋" w:hint="eastAsia"/>
          <w:sz w:val="32"/>
          <w:szCs w:val="32"/>
        </w:rPr>
        <w:t>2021</w:t>
      </w:r>
      <w:r>
        <w:rPr>
          <w:rFonts w:ascii="仿宋" w:eastAsia="仿宋" w:hAnsi="仿宋" w:hint="eastAsia"/>
          <w:sz w:val="32"/>
          <w:szCs w:val="32"/>
        </w:rPr>
        <w:t>年纪检监察工作，部署</w:t>
      </w:r>
      <w:r>
        <w:rPr>
          <w:rFonts w:ascii="仿宋" w:eastAsia="仿宋" w:hAnsi="仿宋" w:hint="eastAsia"/>
          <w:sz w:val="32"/>
          <w:szCs w:val="32"/>
        </w:rPr>
        <w:t>2022</w:t>
      </w:r>
      <w:r>
        <w:rPr>
          <w:rFonts w:ascii="仿宋" w:eastAsia="仿宋" w:hAnsi="仿宋" w:hint="eastAsia"/>
          <w:sz w:val="32"/>
          <w:szCs w:val="32"/>
        </w:rPr>
        <w:t>年任务，审议通过了赵乐际同志代表中央纪委常委会所作的《运</w:t>
      </w:r>
      <w:r>
        <w:rPr>
          <w:rFonts w:ascii="仿宋" w:eastAsia="仿宋" w:hAnsi="仿宋" w:hint="eastAsia"/>
          <w:sz w:val="32"/>
          <w:szCs w:val="32"/>
        </w:rPr>
        <w:t>用党的百年奋斗历史经验推动纪检监察工作高质量发展，迎接党的二十大胜利召开》工作报告。</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认真学习、深刻领会习近平总书记重要讲话。一致认为，讲话深刻总结新时代党的自我革命的成功实践，深刻阐述全面从严治党取得的历史性、开创性成就，产生的全方位、深层次影响，对坚持不懈把全面从严治党向纵深推进、迎接党的二十大胜利召开</w:t>
      </w:r>
      <w:proofErr w:type="gramStart"/>
      <w:r>
        <w:rPr>
          <w:rFonts w:ascii="仿宋" w:eastAsia="仿宋" w:hAnsi="仿宋" w:hint="eastAsia"/>
          <w:sz w:val="32"/>
          <w:szCs w:val="32"/>
        </w:rPr>
        <w:t>作出</w:t>
      </w:r>
      <w:proofErr w:type="gramEnd"/>
      <w:r>
        <w:rPr>
          <w:rFonts w:ascii="仿宋" w:eastAsia="仿宋" w:hAnsi="仿宋" w:hint="eastAsia"/>
          <w:sz w:val="32"/>
          <w:szCs w:val="32"/>
        </w:rPr>
        <w:t>战略部署。讲话立意高远、思想深邃、内涵丰富，充分体现了以习近平同志为核心的党中央信念坚定、无私无畏的境界情怀，正视问题、刀刃向内的政治勇气，不忘初心、勇毅前行的使命担当，具有很强的政治性、指导性、</w:t>
      </w:r>
      <w:r>
        <w:rPr>
          <w:rFonts w:ascii="仿宋" w:eastAsia="仿宋" w:hAnsi="仿宋" w:hint="eastAsia"/>
          <w:sz w:val="32"/>
          <w:szCs w:val="32"/>
        </w:rPr>
        <w:t>针对性，是推进新时代党的建设新的伟大工程的基本遵循，是纪</w:t>
      </w:r>
      <w:r>
        <w:rPr>
          <w:rFonts w:ascii="仿宋" w:eastAsia="仿宋" w:hAnsi="仿宋" w:hint="eastAsia"/>
          <w:sz w:val="32"/>
          <w:szCs w:val="32"/>
        </w:rPr>
        <w:lastRenderedPageBreak/>
        <w:t>检监察工作高质量发展的行动指南。习近平总书记对纪检监察干部队伍寄予殷切期望，提出明确要求。要深入学习贯彻习近平总书记关于党的自我革命的战略思想，不断提高政治判断力、政治领悟力、政治执行力，继续打好党风廉政建设和反腐败斗争攻坚战、持久战，为保持平稳健康的经济环境、国泰民安的社会环境、风清气正的政治环境</w:t>
      </w:r>
      <w:proofErr w:type="gramStart"/>
      <w:r>
        <w:rPr>
          <w:rFonts w:ascii="仿宋" w:eastAsia="仿宋" w:hAnsi="仿宋" w:hint="eastAsia"/>
          <w:sz w:val="32"/>
          <w:szCs w:val="32"/>
        </w:rPr>
        <w:t>作出</w:t>
      </w:r>
      <w:proofErr w:type="gramEnd"/>
      <w:r>
        <w:rPr>
          <w:rFonts w:ascii="仿宋" w:eastAsia="仿宋" w:hAnsi="仿宋" w:hint="eastAsia"/>
          <w:sz w:val="32"/>
          <w:szCs w:val="32"/>
        </w:rPr>
        <w:t>应有贡献。</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全会指出，</w:t>
      </w:r>
      <w:r>
        <w:rPr>
          <w:rFonts w:ascii="仿宋" w:eastAsia="仿宋" w:hAnsi="仿宋" w:hint="eastAsia"/>
          <w:sz w:val="32"/>
          <w:szCs w:val="32"/>
        </w:rPr>
        <w:t>2021</w:t>
      </w:r>
      <w:r>
        <w:rPr>
          <w:rFonts w:ascii="仿宋" w:eastAsia="仿宋" w:hAnsi="仿宋" w:hint="eastAsia"/>
          <w:sz w:val="32"/>
          <w:szCs w:val="32"/>
        </w:rPr>
        <w:t>年是党和国家历史上具有里程碑意义的一年。以习近平同志为核心的党中央团结带领全党全国各族人民，隆重庆祝中国共产党成立一百周年</w:t>
      </w:r>
      <w:r>
        <w:rPr>
          <w:rFonts w:ascii="仿宋" w:eastAsia="仿宋" w:hAnsi="仿宋" w:hint="eastAsia"/>
          <w:sz w:val="32"/>
          <w:szCs w:val="32"/>
        </w:rPr>
        <w:t>，胜利召开党的十九届六中全会、制定党的第三个历史决议、全面总结党的百年奋斗重大成就和历史经验，开展党史学习教育，如期打赢脱贫攻坚战，如期全面建成小康社会、实现第一个百年奋斗目标，开启全面建设社会主义现代化国家、向第二个百年奋斗目标进军新征程，党和国家各项事业取得新的重大成就，“十四五”实现良好开局。在党中央坚强领导下，中央纪委国家监委和各级纪检监察机关深入学习领悟习近平新时代中国特色社会主义思想，深刻认识“两个确立”的决定性意义，自觉担负“两个维护”重大政治责任，深刻把握纪检监察工作在推进党的自我革命中的职</w:t>
      </w:r>
      <w:r>
        <w:rPr>
          <w:rFonts w:ascii="仿宋" w:eastAsia="仿宋" w:hAnsi="仿宋" w:hint="eastAsia"/>
          <w:sz w:val="32"/>
          <w:szCs w:val="32"/>
        </w:rPr>
        <w:t>责任务，稳中求进、坚定稳妥，实事求是、守正创新，保持全面从严治党永远在路上的清醒坚定，</w:t>
      </w:r>
      <w:proofErr w:type="gramStart"/>
      <w:r>
        <w:rPr>
          <w:rFonts w:ascii="仿宋" w:eastAsia="仿宋" w:hAnsi="仿宋" w:hint="eastAsia"/>
          <w:sz w:val="32"/>
          <w:szCs w:val="32"/>
        </w:rPr>
        <w:t>保持正风肃</w:t>
      </w:r>
      <w:proofErr w:type="gramEnd"/>
      <w:r>
        <w:rPr>
          <w:rFonts w:ascii="仿宋" w:eastAsia="仿宋" w:hAnsi="仿宋" w:hint="eastAsia"/>
          <w:sz w:val="32"/>
          <w:szCs w:val="32"/>
        </w:rPr>
        <w:t>纪、反腐惩恶的战略定力，围绕现代化建设大局发挥监督保障执行、促进完善发展作用，纪检监察工作高质量发展取得新成效。深入学习党的十九届六中全会精神和习近平总书记关于党的历史的重要论述、在庆祝中国共产党成立</w:t>
      </w:r>
      <w:r>
        <w:rPr>
          <w:rFonts w:ascii="仿宋" w:eastAsia="仿宋" w:hAnsi="仿宋" w:hint="eastAsia"/>
          <w:sz w:val="32"/>
          <w:szCs w:val="32"/>
        </w:rPr>
        <w:t>100</w:t>
      </w:r>
      <w:r>
        <w:rPr>
          <w:rFonts w:ascii="仿宋" w:eastAsia="仿宋" w:hAnsi="仿宋" w:hint="eastAsia"/>
          <w:sz w:val="32"/>
          <w:szCs w:val="32"/>
        </w:rPr>
        <w:t>周年大会上的重要讲话，增强历史自信，练就斗争本领，坚定全面从严治党的政治自觉。紧紧围绕“十四五”开好局加强政治监督，强化</w:t>
      </w:r>
      <w:r>
        <w:rPr>
          <w:rFonts w:ascii="仿宋" w:eastAsia="仿宋" w:hAnsi="仿宋" w:hint="eastAsia"/>
          <w:sz w:val="32"/>
          <w:szCs w:val="32"/>
        </w:rPr>
        <w:lastRenderedPageBreak/>
        <w:t>对“一把手”和领导班子的日常监督，纠正贯彻落实党中央方针政策和工作部署存在的政治偏差。坚决</w:t>
      </w:r>
      <w:r>
        <w:rPr>
          <w:rFonts w:ascii="仿宋" w:eastAsia="仿宋" w:hAnsi="仿宋" w:hint="eastAsia"/>
          <w:sz w:val="32"/>
          <w:szCs w:val="32"/>
        </w:rPr>
        <w:t>查处重大腐败案件，严肃查处政治问题和经济问题交织的腐败案件，加大国企、金融、政法、粮食购销、开发区建设等领域反腐败力度，做实以案促改、</w:t>
      </w:r>
      <w:proofErr w:type="gramStart"/>
      <w:r>
        <w:rPr>
          <w:rFonts w:ascii="仿宋" w:eastAsia="仿宋" w:hAnsi="仿宋" w:hint="eastAsia"/>
          <w:sz w:val="32"/>
          <w:szCs w:val="32"/>
        </w:rPr>
        <w:t>以案促治</w:t>
      </w:r>
      <w:proofErr w:type="gramEnd"/>
      <w:r>
        <w:rPr>
          <w:rFonts w:ascii="仿宋" w:eastAsia="仿宋" w:hAnsi="仿宋" w:hint="eastAsia"/>
          <w:sz w:val="32"/>
          <w:szCs w:val="32"/>
        </w:rPr>
        <w:t>。一刻不停歇推动落实中央八项规定精神，深化纠治形式主义、官僚主义、享乐主义和奢靡之风，加强对换届纪律风气的监督。持续深化政治巡视，发挥巡视巡察综合监督作用。坚持依规依纪依法，深化运用“四种形态”，精准规范实施问责。围绕巩固拓展脱贫攻坚成果同乡村振兴有效衔接开展过渡期专项监督，深化民生领域腐败和作风问题专项治理，扎实推进“我为群众办实事”实践活动，坚决惩治涉</w:t>
      </w:r>
      <w:proofErr w:type="gramStart"/>
      <w:r>
        <w:rPr>
          <w:rFonts w:ascii="仿宋" w:eastAsia="仿宋" w:hAnsi="仿宋" w:hint="eastAsia"/>
          <w:sz w:val="32"/>
          <w:szCs w:val="32"/>
        </w:rPr>
        <w:t>黑涉恶腐败</w:t>
      </w:r>
      <w:proofErr w:type="gramEnd"/>
      <w:r>
        <w:rPr>
          <w:rFonts w:ascii="仿宋" w:eastAsia="仿宋" w:hAnsi="仿宋" w:hint="eastAsia"/>
          <w:sz w:val="32"/>
          <w:szCs w:val="32"/>
        </w:rPr>
        <w:t>和</w:t>
      </w:r>
      <w:r>
        <w:rPr>
          <w:rFonts w:ascii="仿宋" w:eastAsia="仿宋" w:hAnsi="仿宋" w:hint="eastAsia"/>
          <w:sz w:val="32"/>
          <w:szCs w:val="32"/>
        </w:rPr>
        <w:t>“保护伞”。深化纪检监察体制改革，加强法规制度建设，严格监督约束执纪执法权，坚决防止“灯下黑”。全会总结了过去一年实践中形成的认识体会，在肯定成绩的同时，实事求是分析了纪检监察工作和干部队伍建设存在的问题，要求高度重视、切实加以解决。</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全会提出，</w:t>
      </w:r>
      <w:r>
        <w:rPr>
          <w:rFonts w:ascii="仿宋" w:eastAsia="仿宋" w:hAnsi="仿宋" w:hint="eastAsia"/>
          <w:sz w:val="32"/>
          <w:szCs w:val="32"/>
        </w:rPr>
        <w:t>2022</w:t>
      </w:r>
      <w:r>
        <w:rPr>
          <w:rFonts w:ascii="仿宋" w:eastAsia="仿宋" w:hAnsi="仿宋" w:hint="eastAsia"/>
          <w:sz w:val="32"/>
          <w:szCs w:val="32"/>
        </w:rPr>
        <w:t>年将召开党的二十大，这是党和国家政治生活中的一件大事。做好纪检监察工作，要以习近平新时代中国特色社会主义思想为指导，全面贯彻落实党的十九大和十九届历次全会精神，增强“四个意识”、坚定“四个自信”、做到“两个维护”，坚持稳中求进工作总基调，立足新发展阶段，完整</w:t>
      </w:r>
      <w:r>
        <w:rPr>
          <w:rFonts w:ascii="仿宋" w:eastAsia="仿宋" w:hAnsi="仿宋" w:hint="eastAsia"/>
          <w:sz w:val="32"/>
          <w:szCs w:val="32"/>
        </w:rPr>
        <w:t>、准确、全面贯彻新发展理念，构建新发展格局，推动高质量发展，自觉把握和运用党的百年奋斗历史经验，弘扬伟大建党精神，永葆自我革命精神，坚持全面从严治党战略方针，坚定不移将党风廉政建设和反腐败斗争进行到底，持续深化不敢腐、不能腐、不想</w:t>
      </w:r>
      <w:proofErr w:type="gramStart"/>
      <w:r>
        <w:rPr>
          <w:rFonts w:ascii="仿宋" w:eastAsia="仿宋" w:hAnsi="仿宋" w:hint="eastAsia"/>
          <w:sz w:val="32"/>
          <w:szCs w:val="32"/>
        </w:rPr>
        <w:t>腐</w:t>
      </w:r>
      <w:proofErr w:type="gramEnd"/>
      <w:r>
        <w:rPr>
          <w:rFonts w:ascii="仿宋" w:eastAsia="仿宋" w:hAnsi="仿宋" w:hint="eastAsia"/>
          <w:sz w:val="32"/>
          <w:szCs w:val="32"/>
        </w:rPr>
        <w:t>一体推进，惩治震慑、制度约束、</w:t>
      </w:r>
      <w:r>
        <w:rPr>
          <w:rFonts w:ascii="仿宋" w:eastAsia="仿宋" w:hAnsi="仿宋" w:hint="eastAsia"/>
          <w:sz w:val="32"/>
          <w:szCs w:val="32"/>
        </w:rPr>
        <w:lastRenderedPageBreak/>
        <w:t>提高觉悟一体发力，努力取得更多制度性成果和更大治理成效，加强纪检监察机关规范化、法治化、正规化建设，更好发挥监督保障执行、促进完善发展作用，迎接党的二十大胜利召开。</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全会强调，勇于自我革命是我们党区别于其他政党的显著标志，是党跳出治乱兴衰历史周期率、</w:t>
      </w:r>
      <w:r>
        <w:rPr>
          <w:rFonts w:ascii="仿宋" w:eastAsia="仿宋" w:hAnsi="仿宋" w:hint="eastAsia"/>
          <w:sz w:val="32"/>
          <w:szCs w:val="32"/>
        </w:rPr>
        <w:t>历经百年沧桑更加充满活力的成功秘诀。各级纪检监察机关要坚持用马克思主义中国化最新成果武装头脑，提高政治站位，坚守职责定位，发扬彻底的自我革命精神，坚决消除存量、遏制增量，把正风</w:t>
      </w:r>
      <w:proofErr w:type="gramStart"/>
      <w:r>
        <w:rPr>
          <w:rFonts w:ascii="仿宋" w:eastAsia="仿宋" w:hAnsi="仿宋" w:hint="eastAsia"/>
          <w:sz w:val="32"/>
          <w:szCs w:val="32"/>
        </w:rPr>
        <w:t>肃</w:t>
      </w:r>
      <w:proofErr w:type="gramEnd"/>
      <w:r>
        <w:rPr>
          <w:rFonts w:ascii="仿宋" w:eastAsia="仿宋" w:hAnsi="仿宋" w:hint="eastAsia"/>
          <w:sz w:val="32"/>
          <w:szCs w:val="32"/>
        </w:rPr>
        <w:t>纪反腐与深化改革、完善制度、促进治理、推动发展贯通起来，在维护党的集中统一领导、督促落实党的理论和路线方针政策、捍卫党的先进性和纯洁性上忠诚履职，有力有效服务保障党和国家工作大局。</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t>第一，深入学习贯彻党的十九届六中全会精神，聚焦“国之大者”推动政治监督具体化常态化。</w:t>
      </w:r>
      <w:r>
        <w:rPr>
          <w:rFonts w:ascii="仿宋" w:eastAsia="仿宋" w:hAnsi="仿宋" w:hint="eastAsia"/>
          <w:sz w:val="32"/>
          <w:szCs w:val="32"/>
        </w:rPr>
        <w:t>以迎接和开好党的二十大为主线，深入学习贯彻习近平新时代中国特色社会主义思想，深化运用党的自我革命历史经验，巩固拓展党史学习教育成果。紧紧围绕党中央决策部署，聚焦把握新发展阶段、贯彻新发展理念、构建新发展格局、推动高质量发展等重大战略，聚焦全面深化改革开放、促进共同富裕、推进科技自立自强、防范化解重大风险等重点任务，加强监督检查，推动落实落地，确保不偏向、不变通、不走样。紧盯“关键少数”，加强对“一把手”和领导班子落实全面从严治党责任、执行民主集中制、依规依法履职用权等情况的监督。严肃换届纪律风气，严把政治关</w:t>
      </w:r>
      <w:r>
        <w:rPr>
          <w:rFonts w:ascii="仿宋" w:eastAsia="仿宋" w:hAnsi="仿宋" w:hint="eastAsia"/>
          <w:sz w:val="32"/>
          <w:szCs w:val="32"/>
        </w:rPr>
        <w:t>和廉洁关，对拉票贿选、说情打招呼、破坏选举等行为，发现一起、查处一起。</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lastRenderedPageBreak/>
        <w:t>第二，保持反对和惩治腐败的强大力量常在，坚定不移把反腐败斗争推向纵深。</w:t>
      </w:r>
      <w:r>
        <w:rPr>
          <w:rFonts w:ascii="仿宋" w:eastAsia="仿宋" w:hAnsi="仿宋" w:hint="eastAsia"/>
          <w:sz w:val="32"/>
          <w:szCs w:val="32"/>
        </w:rPr>
        <w:t>主动应对反腐败斗争新形势新挑战，坚决防范和查处“七个有之”问题，对在党内搞政治团伙、小圈子、利益集团的人毫不手软，对年轻干部从严教育管理监督。着力查处资本无序扩张、平台垄断等背后腐败行为，斩断权力与资本勾连纽带。严格财经纪律，促进防范和化解地方政府隐性债务风险。坚决查处基础设施建设、公共资源交易等方面腐败问题，持续推进金融领域腐败治理，深化国企反腐败工作，深化粮食购销</w:t>
      </w:r>
      <w:r>
        <w:rPr>
          <w:rFonts w:ascii="仿宋" w:eastAsia="仿宋" w:hAnsi="仿宋" w:hint="eastAsia"/>
          <w:sz w:val="32"/>
          <w:szCs w:val="32"/>
        </w:rPr>
        <w:t>等领域腐败专项整治。探索实施行贿人“黑名单”制度。推进“天网行动”，加强反腐败国际合作。深化“四种形态”运用机制，深化以案促改，加强</w:t>
      </w:r>
      <w:proofErr w:type="gramStart"/>
      <w:r>
        <w:rPr>
          <w:rFonts w:ascii="仿宋" w:eastAsia="仿宋" w:hAnsi="仿宋" w:hint="eastAsia"/>
          <w:sz w:val="32"/>
          <w:szCs w:val="32"/>
        </w:rPr>
        <w:t>廉洁文化</w:t>
      </w:r>
      <w:proofErr w:type="gramEnd"/>
      <w:r>
        <w:rPr>
          <w:rFonts w:ascii="仿宋" w:eastAsia="仿宋" w:hAnsi="仿宋" w:hint="eastAsia"/>
          <w:sz w:val="32"/>
          <w:szCs w:val="32"/>
        </w:rPr>
        <w:t>建设，完善一体推进不敢腐、不能腐、不想</w:t>
      </w:r>
      <w:proofErr w:type="gramStart"/>
      <w:r>
        <w:rPr>
          <w:rFonts w:ascii="仿宋" w:eastAsia="仿宋" w:hAnsi="仿宋" w:hint="eastAsia"/>
          <w:sz w:val="32"/>
          <w:szCs w:val="32"/>
        </w:rPr>
        <w:t>腐</w:t>
      </w:r>
      <w:proofErr w:type="gramEnd"/>
      <w:r>
        <w:rPr>
          <w:rFonts w:ascii="仿宋" w:eastAsia="仿宋" w:hAnsi="仿宋" w:hint="eastAsia"/>
          <w:sz w:val="32"/>
          <w:szCs w:val="32"/>
        </w:rPr>
        <w:t>制度机制。</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t>第三，持续加固中央八项规定堤坝，坚持不懈整治群众身边腐败和不正之风。</w:t>
      </w:r>
      <w:r>
        <w:rPr>
          <w:rFonts w:ascii="仿宋" w:eastAsia="仿宋" w:hAnsi="仿宋" w:hint="eastAsia"/>
          <w:sz w:val="32"/>
          <w:szCs w:val="32"/>
        </w:rPr>
        <w:t>密切关注“四风”苗头性、倾向性、隐蔽性问题，坚决纠治影响党中央决策部署贯彻落实、漠视侵害群众利益、加重基层负担的形式主义、官僚主义，深入整治损害党的形象、群众反映强烈的享乐主义、奢靡之风，查处不尊重规律、不尊重客观实际和群众需求的乱作为问题以及推诿扯皮</w:t>
      </w:r>
      <w:r>
        <w:rPr>
          <w:rFonts w:ascii="仿宋" w:eastAsia="仿宋" w:hAnsi="仿宋" w:hint="eastAsia"/>
          <w:sz w:val="32"/>
          <w:szCs w:val="32"/>
        </w:rPr>
        <w:t>、玩忽职守、不思进取的不作为问题。加强对乡村振兴重点项目推进情况监督检查，推动“打伞破网”常态化。</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t>第四，健全巡视巡察上下联动格局，实现高质量全覆盖目标任务。</w:t>
      </w:r>
      <w:r>
        <w:rPr>
          <w:rFonts w:ascii="仿宋" w:eastAsia="仿宋" w:hAnsi="仿宋" w:hint="eastAsia"/>
          <w:sz w:val="32"/>
          <w:szCs w:val="32"/>
        </w:rPr>
        <w:t>聚焦“两个维护”根本任务，紧扣履行党的领导职能责任，重点检查落实“十四五”规划、贯彻新发展理念、执行换届纪律等情况。创新巡视组织方式，实现中央和省区市党委巡视、市县</w:t>
      </w:r>
      <w:proofErr w:type="gramStart"/>
      <w:r>
        <w:rPr>
          <w:rFonts w:ascii="仿宋" w:eastAsia="仿宋" w:hAnsi="仿宋" w:hint="eastAsia"/>
          <w:sz w:val="32"/>
          <w:szCs w:val="32"/>
        </w:rPr>
        <w:t>巡察全</w:t>
      </w:r>
      <w:proofErr w:type="gramEnd"/>
      <w:r>
        <w:rPr>
          <w:rFonts w:ascii="仿宋" w:eastAsia="仿宋" w:hAnsi="仿宋" w:hint="eastAsia"/>
          <w:sz w:val="32"/>
          <w:szCs w:val="32"/>
        </w:rPr>
        <w:t>覆盖。推动落实党委（党组）整改主体责任，强化日常监督和专项检查，督促做好中央金融单位巡视整</w:t>
      </w:r>
      <w:r>
        <w:rPr>
          <w:rFonts w:ascii="仿宋" w:eastAsia="仿宋" w:hAnsi="仿宋" w:hint="eastAsia"/>
          <w:sz w:val="32"/>
          <w:szCs w:val="32"/>
        </w:rPr>
        <w:lastRenderedPageBreak/>
        <w:t>改“后半篇文章”。加强对省区市巡视工作的领导指导，深化对中央单位内部巡视分类指导，推动提升对村</w:t>
      </w:r>
      <w:r>
        <w:rPr>
          <w:rFonts w:ascii="仿宋" w:eastAsia="仿宋" w:hAnsi="仿宋" w:hint="eastAsia"/>
          <w:sz w:val="32"/>
          <w:szCs w:val="32"/>
        </w:rPr>
        <w:t>（社区）巡察实效。全面总结十九届巡视巡察工作，向党中央专题报告。</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t>第五，促进纪检监察体制改革系统集成、协同高效，推动制度优势转化为治理效能。</w:t>
      </w:r>
      <w:r>
        <w:rPr>
          <w:rFonts w:ascii="仿宋" w:eastAsia="仿宋" w:hAnsi="仿宋" w:hint="eastAsia"/>
          <w:sz w:val="32"/>
          <w:szCs w:val="32"/>
        </w:rPr>
        <w:t>按照</w:t>
      </w:r>
      <w:proofErr w:type="gramStart"/>
      <w:r>
        <w:rPr>
          <w:rFonts w:ascii="仿宋" w:eastAsia="仿宋" w:hAnsi="仿宋" w:hint="eastAsia"/>
          <w:sz w:val="32"/>
          <w:szCs w:val="32"/>
        </w:rPr>
        <w:t>党统一</w:t>
      </w:r>
      <w:proofErr w:type="gramEnd"/>
      <w:r>
        <w:rPr>
          <w:rFonts w:ascii="仿宋" w:eastAsia="仿宋" w:hAnsi="仿宋" w:hint="eastAsia"/>
          <w:sz w:val="32"/>
          <w:szCs w:val="32"/>
        </w:rPr>
        <w:t>领导、全面覆盖、权威高效要求，坚持以党内监督为主导，做实专责监督、贯通各类监督。围绕监督检查、审查调查等关键环节，进一步加强上级纪委监委对下级纪委监委、派出机关对派驻机构的领导，加强对驻在部门机关纪委履职情况的监督指导，全面</w:t>
      </w:r>
      <w:proofErr w:type="gramStart"/>
      <w:r>
        <w:rPr>
          <w:rFonts w:ascii="仿宋" w:eastAsia="仿宋" w:hAnsi="仿宋" w:hint="eastAsia"/>
          <w:sz w:val="32"/>
          <w:szCs w:val="32"/>
        </w:rPr>
        <w:t>加强中管企业</w:t>
      </w:r>
      <w:proofErr w:type="gramEnd"/>
      <w:r>
        <w:rPr>
          <w:rFonts w:ascii="仿宋" w:eastAsia="仿宋" w:hAnsi="仿宋" w:hint="eastAsia"/>
          <w:sz w:val="32"/>
          <w:szCs w:val="32"/>
        </w:rPr>
        <w:t>、</w:t>
      </w:r>
      <w:proofErr w:type="gramStart"/>
      <w:r>
        <w:rPr>
          <w:rFonts w:ascii="仿宋" w:eastAsia="仿宋" w:hAnsi="仿宋" w:hint="eastAsia"/>
          <w:sz w:val="32"/>
          <w:szCs w:val="32"/>
        </w:rPr>
        <w:t>中管高校</w:t>
      </w:r>
      <w:proofErr w:type="gramEnd"/>
      <w:r>
        <w:rPr>
          <w:rFonts w:ascii="仿宋" w:eastAsia="仿宋" w:hAnsi="仿宋" w:hint="eastAsia"/>
          <w:sz w:val="32"/>
          <w:szCs w:val="32"/>
        </w:rPr>
        <w:t>纪检监察工作，不断完善纪检监察法规制度体系。</w:t>
      </w:r>
    </w:p>
    <w:p w:rsidR="004C5988" w:rsidRDefault="000C0DD3" w:rsidP="002073AA">
      <w:pPr>
        <w:pStyle w:val="a5"/>
        <w:autoSpaceDE w:val="0"/>
        <w:spacing w:before="0" w:beforeAutospacing="0" w:after="0" w:afterAutospacing="0" w:line="520" w:lineRule="exact"/>
        <w:ind w:firstLineChars="200" w:firstLine="643"/>
        <w:rPr>
          <w:rFonts w:ascii="仿宋" w:eastAsia="仿宋" w:hAnsi="仿宋"/>
          <w:sz w:val="32"/>
          <w:szCs w:val="32"/>
        </w:rPr>
      </w:pPr>
      <w:r>
        <w:rPr>
          <w:rFonts w:ascii="仿宋" w:eastAsia="仿宋" w:hAnsi="仿宋" w:hint="eastAsia"/>
          <w:b/>
          <w:bCs/>
          <w:sz w:val="32"/>
          <w:szCs w:val="32"/>
        </w:rPr>
        <w:t>第六，落实政治过硬、本领高强要求，努力做党和人民的忠诚卫士。</w:t>
      </w:r>
      <w:r>
        <w:rPr>
          <w:rFonts w:ascii="仿宋" w:eastAsia="仿宋" w:hAnsi="仿宋" w:hint="eastAsia"/>
          <w:sz w:val="32"/>
          <w:szCs w:val="32"/>
        </w:rPr>
        <w:t>加强中央纪</w:t>
      </w:r>
      <w:r>
        <w:rPr>
          <w:rFonts w:ascii="仿宋" w:eastAsia="仿宋" w:hAnsi="仿宋" w:hint="eastAsia"/>
          <w:sz w:val="32"/>
          <w:szCs w:val="32"/>
        </w:rPr>
        <w:t>委常委会自身建设，做深做实机关党的政治建设。深入贯彻《中国共产党纪律检查委员会工作条例》，分级分类实施全员培训。完善监督执纪执法权力运行内控机制，坚决查处执纪违纪、执法违法、失职失责行为，切实解决“灯下黑”问题，自觉做遵纪守法的标杆。</w:t>
      </w:r>
    </w:p>
    <w:p w:rsidR="004C5988" w:rsidRDefault="000C0DD3">
      <w:pPr>
        <w:pStyle w:val="a5"/>
        <w:autoSpaceDE w:val="0"/>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全会号召，要更加紧密地团结在以习近平同志为核心的党中央周围，大力弘扬伟大建党精神和自我革命精神，忠诚履职、团结奋斗，坚定信心、勇毅前行，推动全面从严治党、党风廉政建设和反腐败斗争向纵深发展，坚定不移走中国特色反腐败之路，以实际行动迎接党的二十大胜利召开！</w:t>
      </w:r>
    </w:p>
    <w:p w:rsidR="004C5988" w:rsidRDefault="004C5988">
      <w:pPr>
        <w:pStyle w:val="a5"/>
        <w:autoSpaceDE w:val="0"/>
        <w:spacing w:before="0" w:beforeAutospacing="0" w:after="0" w:afterAutospacing="0" w:line="520" w:lineRule="exact"/>
        <w:ind w:firstLineChars="200" w:firstLine="640"/>
        <w:rPr>
          <w:rFonts w:ascii="仿宋" w:eastAsia="仿宋" w:hAnsi="仿宋"/>
          <w:sz w:val="32"/>
          <w:szCs w:val="32"/>
        </w:rPr>
      </w:pPr>
    </w:p>
    <w:p w:rsidR="004C5988" w:rsidRDefault="004C5988">
      <w:pPr>
        <w:pStyle w:val="a5"/>
        <w:autoSpaceDE w:val="0"/>
        <w:spacing w:before="0" w:beforeAutospacing="0" w:after="0" w:afterAutospacing="0" w:line="520" w:lineRule="exact"/>
        <w:ind w:firstLineChars="200" w:firstLine="640"/>
        <w:rPr>
          <w:rFonts w:ascii="仿宋" w:eastAsia="仿宋" w:hAnsi="仿宋"/>
          <w:sz w:val="32"/>
          <w:szCs w:val="32"/>
        </w:rPr>
      </w:pPr>
    </w:p>
    <w:p w:rsidR="004C5988" w:rsidRDefault="004C5988">
      <w:pPr>
        <w:pStyle w:val="a5"/>
        <w:autoSpaceDE w:val="0"/>
        <w:spacing w:before="0" w:beforeAutospacing="0" w:after="0" w:afterAutospacing="0" w:line="520" w:lineRule="exact"/>
        <w:ind w:firstLineChars="200" w:firstLine="640"/>
        <w:rPr>
          <w:rFonts w:ascii="仿宋" w:eastAsia="仿宋" w:hAnsi="仿宋"/>
          <w:sz w:val="32"/>
          <w:szCs w:val="32"/>
        </w:rPr>
      </w:pPr>
    </w:p>
    <w:p w:rsidR="004C5988" w:rsidRDefault="004C5988">
      <w:pPr>
        <w:pStyle w:val="a5"/>
        <w:autoSpaceDE w:val="0"/>
        <w:spacing w:before="0" w:beforeAutospacing="0" w:after="0" w:afterAutospacing="0" w:line="520" w:lineRule="exact"/>
        <w:ind w:firstLineChars="200" w:firstLine="640"/>
        <w:rPr>
          <w:rFonts w:ascii="仿宋" w:eastAsia="仿宋" w:hAnsi="仿宋"/>
          <w:sz w:val="32"/>
          <w:szCs w:val="32"/>
        </w:rPr>
      </w:pPr>
    </w:p>
    <w:p w:rsidR="004C5988" w:rsidRDefault="000C0DD3">
      <w:pPr>
        <w:pStyle w:val="1"/>
        <w:keepNext w:val="0"/>
        <w:keepLines w:val="0"/>
        <w:spacing w:before="0" w:after="0" w:line="560" w:lineRule="exact"/>
        <w:jc w:val="center"/>
        <w:rPr>
          <w:rFonts w:ascii="仿宋" w:eastAsia="仿宋" w:hAnsi="仿宋"/>
          <w:b w:val="0"/>
          <w:bCs w:val="0"/>
          <w:sz w:val="32"/>
          <w:szCs w:val="32"/>
          <w:shd w:val="clear" w:color="auto" w:fill="FFFFFF"/>
        </w:rPr>
      </w:pPr>
      <w:r>
        <w:rPr>
          <w:rFonts w:ascii="仿宋" w:eastAsia="仿宋" w:hAnsi="仿宋" w:hint="eastAsia"/>
          <w:b w:val="0"/>
          <w:bCs w:val="0"/>
          <w:sz w:val="32"/>
          <w:szCs w:val="32"/>
          <w:shd w:val="clear" w:color="auto" w:fill="FFFFFF"/>
        </w:rPr>
        <w:lastRenderedPageBreak/>
        <w:t>全省改进工作</w:t>
      </w:r>
      <w:r>
        <w:rPr>
          <w:rFonts w:ascii="仿宋" w:eastAsia="仿宋" w:hAnsi="仿宋" w:hint="eastAsia"/>
          <w:b w:val="0"/>
          <w:bCs w:val="0"/>
          <w:sz w:val="32"/>
          <w:szCs w:val="32"/>
          <w:shd w:val="clear" w:color="auto" w:fill="FFFFFF"/>
        </w:rPr>
        <w:t>作风为民办实事为企优环</w:t>
      </w:r>
      <w:proofErr w:type="gramStart"/>
      <w:r>
        <w:rPr>
          <w:rFonts w:ascii="仿宋" w:eastAsia="仿宋" w:hAnsi="仿宋" w:hint="eastAsia"/>
          <w:b w:val="0"/>
          <w:bCs w:val="0"/>
          <w:sz w:val="32"/>
          <w:szCs w:val="32"/>
          <w:shd w:val="clear" w:color="auto" w:fill="FFFFFF"/>
        </w:rPr>
        <w:t>境大会</w:t>
      </w:r>
      <w:proofErr w:type="gramEnd"/>
      <w:r>
        <w:rPr>
          <w:rFonts w:ascii="仿宋" w:eastAsia="仿宋" w:hAnsi="仿宋" w:hint="eastAsia"/>
          <w:b w:val="0"/>
          <w:bCs w:val="0"/>
          <w:sz w:val="32"/>
          <w:szCs w:val="32"/>
          <w:shd w:val="clear" w:color="auto" w:fill="FFFFFF"/>
        </w:rPr>
        <w:t>召开</w:t>
      </w:r>
    </w:p>
    <w:p w:rsidR="004C5988" w:rsidRDefault="000C0DD3">
      <w:pPr>
        <w:pStyle w:val="a5"/>
        <w:shd w:val="clear" w:color="auto" w:fill="FFFFFF"/>
        <w:autoSpaceDE w:val="0"/>
        <w:spacing w:before="0" w:beforeAutospacing="0" w:after="0" w:afterAutospacing="0" w:line="560" w:lineRule="exact"/>
        <w:jc w:val="center"/>
        <w:rPr>
          <w:rStyle w:val="15"/>
          <w:rFonts w:asciiTheme="majorEastAsia" w:eastAsiaTheme="majorEastAsia" w:hAnsiTheme="majorEastAsia"/>
          <w:b w:val="0"/>
          <w:bCs w:val="0"/>
          <w:sz w:val="44"/>
          <w:szCs w:val="44"/>
          <w:shd w:val="clear" w:color="auto" w:fill="FFFFFF"/>
        </w:rPr>
      </w:pPr>
      <w:proofErr w:type="gramStart"/>
      <w:r>
        <w:rPr>
          <w:rStyle w:val="15"/>
          <w:rFonts w:asciiTheme="majorEastAsia" w:eastAsiaTheme="majorEastAsia" w:hAnsiTheme="majorEastAsia" w:hint="eastAsia"/>
          <w:b w:val="0"/>
          <w:bCs w:val="0"/>
          <w:sz w:val="44"/>
          <w:szCs w:val="44"/>
          <w:shd w:val="clear" w:color="auto" w:fill="FFFFFF"/>
        </w:rPr>
        <w:t>郑栅洁在</w:t>
      </w:r>
      <w:proofErr w:type="gramEnd"/>
      <w:r>
        <w:rPr>
          <w:rStyle w:val="15"/>
          <w:rFonts w:asciiTheme="majorEastAsia" w:eastAsiaTheme="majorEastAsia" w:hAnsiTheme="majorEastAsia" w:hint="eastAsia"/>
          <w:b w:val="0"/>
          <w:bCs w:val="0"/>
          <w:sz w:val="44"/>
          <w:szCs w:val="44"/>
          <w:shd w:val="clear" w:color="auto" w:fill="FFFFFF"/>
        </w:rPr>
        <w:t>全省改进工作作风为民办实事</w:t>
      </w:r>
    </w:p>
    <w:p w:rsidR="004C5988" w:rsidRDefault="000C0DD3">
      <w:pPr>
        <w:pStyle w:val="a5"/>
        <w:shd w:val="clear" w:color="auto" w:fill="FFFFFF"/>
        <w:autoSpaceDE w:val="0"/>
        <w:spacing w:before="0" w:beforeAutospacing="0" w:after="0" w:afterAutospacing="0" w:line="560" w:lineRule="exact"/>
        <w:jc w:val="center"/>
        <w:rPr>
          <w:rFonts w:asciiTheme="majorEastAsia" w:eastAsiaTheme="majorEastAsia" w:hAnsiTheme="majorEastAsia"/>
          <w:sz w:val="44"/>
          <w:szCs w:val="44"/>
        </w:rPr>
      </w:pPr>
      <w:r>
        <w:rPr>
          <w:rStyle w:val="15"/>
          <w:rFonts w:asciiTheme="majorEastAsia" w:eastAsiaTheme="majorEastAsia" w:hAnsiTheme="majorEastAsia" w:hint="eastAsia"/>
          <w:b w:val="0"/>
          <w:bCs w:val="0"/>
          <w:sz w:val="44"/>
          <w:szCs w:val="44"/>
          <w:shd w:val="clear" w:color="auto" w:fill="FFFFFF"/>
        </w:rPr>
        <w:t>为企优环</w:t>
      </w:r>
      <w:proofErr w:type="gramStart"/>
      <w:r>
        <w:rPr>
          <w:rStyle w:val="15"/>
          <w:rFonts w:asciiTheme="majorEastAsia" w:eastAsiaTheme="majorEastAsia" w:hAnsiTheme="majorEastAsia" w:hint="eastAsia"/>
          <w:b w:val="0"/>
          <w:bCs w:val="0"/>
          <w:sz w:val="44"/>
          <w:szCs w:val="44"/>
          <w:shd w:val="clear" w:color="auto" w:fill="FFFFFF"/>
        </w:rPr>
        <w:t>境大会</w:t>
      </w:r>
      <w:proofErr w:type="gramEnd"/>
      <w:r>
        <w:rPr>
          <w:rStyle w:val="15"/>
          <w:rFonts w:asciiTheme="majorEastAsia" w:eastAsiaTheme="majorEastAsia" w:hAnsiTheme="majorEastAsia" w:hint="eastAsia"/>
          <w:b w:val="0"/>
          <w:bCs w:val="0"/>
          <w:sz w:val="44"/>
          <w:szCs w:val="44"/>
          <w:shd w:val="clear" w:color="auto" w:fill="FFFFFF"/>
        </w:rPr>
        <w:t>上强调</w:t>
      </w:r>
    </w:p>
    <w:p w:rsidR="004C5988" w:rsidRDefault="000C0DD3" w:rsidP="002073AA">
      <w:pPr>
        <w:pStyle w:val="a5"/>
        <w:shd w:val="clear" w:color="auto" w:fill="FFFFFF"/>
        <w:spacing w:before="0" w:beforeAutospacing="0" w:after="0" w:afterAutospacing="0" w:line="560" w:lineRule="exact"/>
        <w:jc w:val="center"/>
        <w:rPr>
          <w:rFonts w:ascii="仿宋" w:eastAsia="仿宋" w:hAnsi="仿宋"/>
          <w:sz w:val="32"/>
          <w:szCs w:val="32"/>
        </w:rPr>
      </w:pPr>
      <w:r>
        <w:rPr>
          <w:rStyle w:val="15"/>
          <w:rFonts w:ascii="仿宋" w:eastAsia="仿宋" w:hAnsi="仿宋" w:hint="eastAsia"/>
          <w:b w:val="0"/>
          <w:bCs w:val="0"/>
          <w:sz w:val="32"/>
          <w:szCs w:val="32"/>
          <w:shd w:val="clear" w:color="auto" w:fill="FFFFFF"/>
        </w:rPr>
        <w:t>以真抓实干作风办好民生实事</w:t>
      </w:r>
      <w:r>
        <w:rPr>
          <w:rStyle w:val="15"/>
          <w:rFonts w:ascii="仿宋" w:eastAsia="仿宋" w:hAnsi="仿宋" w:hint="eastAsia"/>
          <w:b w:val="0"/>
          <w:bCs w:val="0"/>
          <w:sz w:val="32"/>
          <w:szCs w:val="32"/>
          <w:shd w:val="clear" w:color="auto" w:fill="FFFFFF"/>
        </w:rPr>
        <w:t xml:space="preserve"> </w:t>
      </w:r>
      <w:r>
        <w:rPr>
          <w:rStyle w:val="15"/>
          <w:rFonts w:ascii="仿宋" w:eastAsia="仿宋" w:hAnsi="仿宋" w:hint="eastAsia"/>
          <w:b w:val="0"/>
          <w:bCs w:val="0"/>
          <w:sz w:val="32"/>
          <w:szCs w:val="32"/>
          <w:shd w:val="clear" w:color="auto" w:fill="FFFFFF"/>
        </w:rPr>
        <w:t>以一流营商环境服务企业发展</w:t>
      </w:r>
    </w:p>
    <w:p w:rsidR="004C5988" w:rsidRDefault="000C0DD3">
      <w:pPr>
        <w:pStyle w:val="a5"/>
        <w:shd w:val="clear" w:color="auto" w:fill="FFFFFF"/>
        <w:spacing w:before="0" w:beforeAutospacing="0" w:after="0" w:afterAutospacing="0" w:line="560" w:lineRule="exact"/>
        <w:ind w:firstLine="420"/>
        <w:jc w:val="center"/>
        <w:rPr>
          <w:rStyle w:val="15"/>
          <w:rFonts w:ascii="仿宋" w:eastAsia="仿宋" w:hAnsi="仿宋"/>
          <w:b w:val="0"/>
          <w:bCs w:val="0"/>
          <w:sz w:val="32"/>
          <w:szCs w:val="32"/>
          <w:shd w:val="clear" w:color="auto" w:fill="FFFFFF"/>
        </w:rPr>
      </w:pPr>
      <w:r>
        <w:rPr>
          <w:rStyle w:val="15"/>
          <w:rFonts w:ascii="仿宋" w:eastAsia="仿宋" w:hAnsi="仿宋" w:hint="eastAsia"/>
          <w:b w:val="0"/>
          <w:bCs w:val="0"/>
          <w:sz w:val="32"/>
          <w:szCs w:val="32"/>
          <w:shd w:val="clear" w:color="auto" w:fill="FFFFFF"/>
        </w:rPr>
        <w:t>王清</w:t>
      </w:r>
      <w:proofErr w:type="gramStart"/>
      <w:r>
        <w:rPr>
          <w:rStyle w:val="15"/>
          <w:rFonts w:ascii="仿宋" w:eastAsia="仿宋" w:hAnsi="仿宋" w:hint="eastAsia"/>
          <w:b w:val="0"/>
          <w:bCs w:val="0"/>
          <w:sz w:val="32"/>
          <w:szCs w:val="32"/>
          <w:shd w:val="clear" w:color="auto" w:fill="FFFFFF"/>
        </w:rPr>
        <w:t>宪主持</w:t>
      </w:r>
      <w:r>
        <w:rPr>
          <w:rStyle w:val="15"/>
          <w:rFonts w:ascii="仿宋" w:eastAsia="仿宋" w:hAnsi="仿宋" w:hint="eastAsia"/>
          <w:b w:val="0"/>
          <w:bCs w:val="0"/>
          <w:sz w:val="32"/>
          <w:szCs w:val="32"/>
          <w:shd w:val="clear" w:color="auto" w:fill="FFFFFF"/>
        </w:rPr>
        <w:t xml:space="preserve"> </w:t>
      </w:r>
      <w:r>
        <w:rPr>
          <w:rStyle w:val="15"/>
          <w:rFonts w:ascii="仿宋" w:eastAsia="仿宋" w:hAnsi="仿宋" w:hint="eastAsia"/>
          <w:b w:val="0"/>
          <w:bCs w:val="0"/>
          <w:sz w:val="32"/>
          <w:szCs w:val="32"/>
          <w:shd w:val="clear" w:color="auto" w:fill="FFFFFF"/>
        </w:rPr>
        <w:t>唐良智程</w:t>
      </w:r>
      <w:proofErr w:type="gramEnd"/>
      <w:r>
        <w:rPr>
          <w:rStyle w:val="15"/>
          <w:rFonts w:ascii="仿宋" w:eastAsia="仿宋" w:hAnsi="仿宋" w:hint="eastAsia"/>
          <w:b w:val="0"/>
          <w:bCs w:val="0"/>
          <w:sz w:val="32"/>
          <w:szCs w:val="32"/>
          <w:shd w:val="clear" w:color="auto" w:fill="FFFFFF"/>
        </w:rPr>
        <w:t>丽华出席</w:t>
      </w:r>
    </w:p>
    <w:p w:rsidR="004C5988" w:rsidRDefault="004C5988">
      <w:pPr>
        <w:pStyle w:val="a5"/>
        <w:shd w:val="clear" w:color="auto" w:fill="FFFFFF"/>
        <w:spacing w:before="0" w:beforeAutospacing="0" w:after="0" w:afterAutospacing="0" w:line="560" w:lineRule="exact"/>
        <w:ind w:firstLine="420"/>
        <w:jc w:val="center"/>
        <w:rPr>
          <w:rFonts w:ascii="仿宋" w:eastAsia="仿宋" w:hAnsi="仿宋"/>
          <w:sz w:val="32"/>
          <w:szCs w:val="32"/>
        </w:rPr>
      </w:pP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shd w:val="clear" w:color="auto" w:fill="FFFFFF"/>
        </w:rPr>
        <w:t>2</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7</w:t>
      </w:r>
      <w:r>
        <w:rPr>
          <w:rFonts w:ascii="仿宋" w:eastAsia="仿宋" w:hAnsi="仿宋" w:hint="eastAsia"/>
          <w:sz w:val="32"/>
          <w:szCs w:val="32"/>
          <w:shd w:val="clear" w:color="auto" w:fill="FFFFFF"/>
        </w:rPr>
        <w:t>日春节上班第一天，全省改进工作作风为民办实事为企优环</w:t>
      </w:r>
      <w:proofErr w:type="gramStart"/>
      <w:r>
        <w:rPr>
          <w:rFonts w:ascii="仿宋" w:eastAsia="仿宋" w:hAnsi="仿宋" w:hint="eastAsia"/>
          <w:sz w:val="32"/>
          <w:szCs w:val="32"/>
          <w:shd w:val="clear" w:color="auto" w:fill="FFFFFF"/>
        </w:rPr>
        <w:t>境大会</w:t>
      </w:r>
      <w:proofErr w:type="gramEnd"/>
      <w:r>
        <w:rPr>
          <w:rFonts w:ascii="仿宋" w:eastAsia="仿宋" w:hAnsi="仿宋" w:hint="eastAsia"/>
          <w:sz w:val="32"/>
          <w:szCs w:val="32"/>
          <w:shd w:val="clear" w:color="auto" w:fill="FFFFFF"/>
        </w:rPr>
        <w:t>在合肥召开。省委书记郑</w:t>
      </w:r>
      <w:proofErr w:type="gramStart"/>
      <w:r>
        <w:rPr>
          <w:rFonts w:ascii="仿宋" w:eastAsia="仿宋" w:hAnsi="仿宋" w:hint="eastAsia"/>
          <w:sz w:val="32"/>
          <w:szCs w:val="32"/>
          <w:shd w:val="clear" w:color="auto" w:fill="FFFFFF"/>
        </w:rPr>
        <w:t>栅洁出席</w:t>
      </w:r>
      <w:proofErr w:type="gramEnd"/>
      <w:r>
        <w:rPr>
          <w:rFonts w:ascii="仿宋" w:eastAsia="仿宋" w:hAnsi="仿宋" w:hint="eastAsia"/>
          <w:sz w:val="32"/>
          <w:szCs w:val="32"/>
          <w:shd w:val="clear" w:color="auto" w:fill="FFFFFF"/>
        </w:rPr>
        <w:t>会议并讲话。他强调，要以习近平新时代中国特色社会主义思想为指导，衷心拥护“两个确立”，忠诚</w:t>
      </w:r>
      <w:proofErr w:type="gramStart"/>
      <w:r>
        <w:rPr>
          <w:rFonts w:ascii="仿宋" w:eastAsia="仿宋" w:hAnsi="仿宋" w:hint="eastAsia"/>
          <w:sz w:val="32"/>
          <w:szCs w:val="32"/>
          <w:shd w:val="clear" w:color="auto" w:fill="FFFFFF"/>
        </w:rPr>
        <w:t>践行</w:t>
      </w:r>
      <w:proofErr w:type="gramEnd"/>
      <w:r>
        <w:rPr>
          <w:rFonts w:ascii="仿宋" w:eastAsia="仿宋" w:hAnsi="仿宋" w:hint="eastAsia"/>
          <w:sz w:val="32"/>
          <w:szCs w:val="32"/>
          <w:shd w:val="clear" w:color="auto" w:fill="FFFFFF"/>
        </w:rPr>
        <w:t>“两个维护”，紧跟总书记、奋进新征程，牢记初心使命，落实“三严三实”要求，强化目标导向、问题导向、效果导向，坚持学党史与办实事相结合，以真抓实干作风办好民生实事，坚持稳字当头、稳中求进，以一流营商环境服务企业发展，确保经济高质量发展和社会和谐稳定，加快建设现代化美好安徽，以优异成绩迎接党的二十大胜利召开。省委副书记、省长王</w:t>
      </w:r>
      <w:r>
        <w:rPr>
          <w:rFonts w:ascii="仿宋" w:eastAsia="仿宋" w:hAnsi="仿宋" w:hint="eastAsia"/>
          <w:sz w:val="32"/>
          <w:szCs w:val="32"/>
          <w:shd w:val="clear" w:color="auto" w:fill="FFFFFF"/>
        </w:rPr>
        <w:t>清宪主持会议。省政协主席唐良智，省委副书记程丽华，省委常委，省人大常委会、省政府、省政协负责同志，省法院院长、省检察院检察长出席会议。</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shd w:val="clear" w:color="auto" w:fill="FFFFFF"/>
        </w:rPr>
        <w:t>会上，省委常委、常务副省长刘惠宣读《中共安徽省委办公厅安徽省人民政府办公厅关于表扬安徽省民营企业税收贡献</w:t>
      </w:r>
      <w:r>
        <w:rPr>
          <w:rFonts w:ascii="仿宋" w:eastAsia="仿宋" w:hAnsi="仿宋" w:hint="eastAsia"/>
          <w:sz w:val="32"/>
          <w:szCs w:val="32"/>
          <w:shd w:val="clear" w:color="auto" w:fill="FFFFFF"/>
        </w:rPr>
        <w:t>50</w:t>
      </w:r>
      <w:r>
        <w:rPr>
          <w:rFonts w:ascii="仿宋" w:eastAsia="仿宋" w:hAnsi="仿宋" w:hint="eastAsia"/>
          <w:sz w:val="32"/>
          <w:szCs w:val="32"/>
          <w:shd w:val="clear" w:color="auto" w:fill="FFFFFF"/>
        </w:rPr>
        <w:t>强、国有控股企业税收贡献</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强、外资企业税收贡献</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强、农业产业化龙头企业</w:t>
      </w:r>
      <w:r>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强、“专精特新”企业</w:t>
      </w:r>
      <w:r>
        <w:rPr>
          <w:rFonts w:ascii="仿宋" w:eastAsia="仿宋" w:hAnsi="仿宋" w:hint="eastAsia"/>
          <w:sz w:val="32"/>
          <w:szCs w:val="32"/>
          <w:shd w:val="clear" w:color="auto" w:fill="FFFFFF"/>
        </w:rPr>
        <w:t>50</w:t>
      </w:r>
      <w:r>
        <w:rPr>
          <w:rFonts w:ascii="仿宋" w:eastAsia="仿宋" w:hAnsi="仿宋" w:hint="eastAsia"/>
          <w:sz w:val="32"/>
          <w:szCs w:val="32"/>
          <w:shd w:val="clear" w:color="auto" w:fill="FFFFFF"/>
        </w:rPr>
        <w:t>强、现代服务业企业</w:t>
      </w:r>
      <w:r>
        <w:rPr>
          <w:rFonts w:ascii="仿宋" w:eastAsia="仿宋" w:hAnsi="仿宋" w:hint="eastAsia"/>
          <w:sz w:val="32"/>
          <w:szCs w:val="32"/>
          <w:shd w:val="clear" w:color="auto" w:fill="FFFFFF"/>
        </w:rPr>
        <w:t>30</w:t>
      </w:r>
      <w:r>
        <w:rPr>
          <w:rFonts w:ascii="仿宋" w:eastAsia="仿宋" w:hAnsi="仿宋" w:hint="eastAsia"/>
          <w:sz w:val="32"/>
          <w:szCs w:val="32"/>
          <w:shd w:val="clear" w:color="auto" w:fill="FFFFFF"/>
        </w:rPr>
        <w:t>强、个体工商户</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佳的通报》，解读《中共</w:t>
      </w:r>
      <w:r>
        <w:rPr>
          <w:rFonts w:ascii="仿宋" w:eastAsia="仿宋" w:hAnsi="仿宋" w:hint="eastAsia"/>
          <w:sz w:val="32"/>
          <w:szCs w:val="32"/>
          <w:shd w:val="clear" w:color="auto" w:fill="FFFFFF"/>
        </w:rPr>
        <w:lastRenderedPageBreak/>
        <w:t>安徽省委安徽省人民政府关于创建一流营商环境的意见》《中共安徽省委安徽省人民政府关于促进市场主体提质扩量增</w:t>
      </w:r>
      <w:r>
        <w:rPr>
          <w:rFonts w:ascii="仿宋" w:eastAsia="仿宋" w:hAnsi="仿宋" w:hint="eastAsia"/>
          <w:sz w:val="32"/>
          <w:szCs w:val="32"/>
          <w:shd w:val="clear" w:color="auto" w:fill="FFFFFF"/>
        </w:rPr>
        <w:t>效的意见》主要精神；省委常委、政法委书记张韵声宣读《中共安徽省委办公厅安徽省人民政府办公厅关于表扬</w:t>
      </w:r>
      <w:r>
        <w:rPr>
          <w:rFonts w:ascii="仿宋" w:eastAsia="仿宋" w:hAnsi="仿宋" w:hint="eastAsia"/>
          <w:sz w:val="32"/>
          <w:szCs w:val="32"/>
          <w:shd w:val="clear" w:color="auto" w:fill="FFFFFF"/>
        </w:rPr>
        <w:t>2021</w:t>
      </w:r>
      <w:r>
        <w:rPr>
          <w:rFonts w:ascii="仿宋" w:eastAsia="仿宋" w:hAnsi="仿宋" w:hint="eastAsia"/>
          <w:sz w:val="32"/>
          <w:szCs w:val="32"/>
          <w:shd w:val="clear" w:color="auto" w:fill="FFFFFF"/>
        </w:rPr>
        <w:t>年度全省信访工作优秀单位的通报》；省领导为受到通报表扬的企业、个体工商户和信访工作优秀单位代表颁奖；播放我省信访工作和营商环境问题“大起底”专项行动发现的营商环境问题专题片；省委常委、纪委书记、监委主任刘海泉解读《中共安徽省委关于进一步改进作风的若干举措》主要精神；部分省辖市委书记和省直部门主要负责同志作表态发言。</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proofErr w:type="gramStart"/>
      <w:r>
        <w:rPr>
          <w:rFonts w:ascii="仿宋" w:eastAsia="仿宋" w:hAnsi="仿宋" w:hint="eastAsia"/>
          <w:sz w:val="32"/>
          <w:szCs w:val="32"/>
          <w:shd w:val="clear" w:color="auto" w:fill="FFFFFF"/>
        </w:rPr>
        <w:t>郑栅洁在</w:t>
      </w:r>
      <w:proofErr w:type="gramEnd"/>
      <w:r>
        <w:rPr>
          <w:rFonts w:ascii="仿宋" w:eastAsia="仿宋" w:hAnsi="仿宋" w:hint="eastAsia"/>
          <w:sz w:val="32"/>
          <w:szCs w:val="32"/>
          <w:shd w:val="clear" w:color="auto" w:fill="FFFFFF"/>
        </w:rPr>
        <w:t>讲话中，首先代表省委、省政府向全省人民致以新春祝福，向节日期间坚守岗位的全体干部</w:t>
      </w:r>
      <w:r>
        <w:rPr>
          <w:rFonts w:ascii="仿宋" w:eastAsia="仿宋" w:hAnsi="仿宋" w:hint="eastAsia"/>
          <w:sz w:val="32"/>
          <w:szCs w:val="32"/>
          <w:shd w:val="clear" w:color="auto" w:fill="FFFFFF"/>
        </w:rPr>
        <w:t>职工尤其是基层的同志们表示衷心感谢和崇高敬意。他说，省委召开这次大会，就是要宣示刀刃向内、自我革命的坚定态度，切实解决人民群众和市场主体反映强烈的突出问题；树立忠诚尽职、奋勇争先的鲜明导向，推动全省上下形成比服务、讲奉献、重实干的浓厚氛围；提</w:t>
      </w:r>
      <w:proofErr w:type="gramStart"/>
      <w:r>
        <w:rPr>
          <w:rFonts w:ascii="仿宋" w:eastAsia="仿宋" w:hAnsi="仿宋" w:hint="eastAsia"/>
          <w:sz w:val="32"/>
          <w:szCs w:val="32"/>
          <w:shd w:val="clear" w:color="auto" w:fill="FFFFFF"/>
        </w:rPr>
        <w:t>振创新</w:t>
      </w:r>
      <w:proofErr w:type="gramEnd"/>
      <w:r>
        <w:rPr>
          <w:rFonts w:ascii="仿宋" w:eastAsia="仿宋" w:hAnsi="仿宋" w:hint="eastAsia"/>
          <w:sz w:val="32"/>
          <w:szCs w:val="32"/>
          <w:shd w:val="clear" w:color="auto" w:fill="FFFFFF"/>
        </w:rPr>
        <w:t>创业、跨越赶超的强大信心，不断开创现代化美好安徽建设新局面。</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proofErr w:type="gramStart"/>
      <w:r>
        <w:rPr>
          <w:rFonts w:ascii="仿宋" w:eastAsia="仿宋" w:hAnsi="仿宋" w:hint="eastAsia"/>
          <w:sz w:val="32"/>
          <w:szCs w:val="32"/>
          <w:shd w:val="clear" w:color="auto" w:fill="FFFFFF"/>
        </w:rPr>
        <w:t>郑栅洁指出</w:t>
      </w:r>
      <w:proofErr w:type="gramEnd"/>
      <w:r>
        <w:rPr>
          <w:rFonts w:ascii="仿宋" w:eastAsia="仿宋" w:hAnsi="仿宋" w:hint="eastAsia"/>
          <w:sz w:val="32"/>
          <w:szCs w:val="32"/>
          <w:shd w:val="clear" w:color="auto" w:fill="FFFFFF"/>
        </w:rPr>
        <w:t>，党的作风就是党的形象，关系人心向背。加强作风建设，总书记有号令、党中央有部署，人民群众有期盼、市场主体有呼声，安徽发展需要、社会稳定需要。为民办实事、为企优环境，既贯彻习近平总书记和党中央关</w:t>
      </w:r>
      <w:r>
        <w:rPr>
          <w:rFonts w:ascii="仿宋" w:eastAsia="仿宋" w:hAnsi="仿宋" w:hint="eastAsia"/>
          <w:sz w:val="32"/>
          <w:szCs w:val="32"/>
          <w:shd w:val="clear" w:color="auto" w:fill="FFFFFF"/>
        </w:rPr>
        <w:t>于巩固拓展党史学习教育成果和稳字当头、稳中求进的大政方针，又紧密结合我省实际，突出抓主要矛盾和矛盾的主要方面。各级各</w:t>
      </w:r>
      <w:r>
        <w:rPr>
          <w:rFonts w:ascii="仿宋" w:eastAsia="仿宋" w:hAnsi="仿宋" w:hint="eastAsia"/>
          <w:sz w:val="32"/>
          <w:szCs w:val="32"/>
          <w:shd w:val="clear" w:color="auto" w:fill="FFFFFF"/>
        </w:rPr>
        <w:lastRenderedPageBreak/>
        <w:t>部门和广大党员干部要从衷心拥护“两个确立”、忠诚</w:t>
      </w:r>
      <w:proofErr w:type="gramStart"/>
      <w:r>
        <w:rPr>
          <w:rFonts w:ascii="仿宋" w:eastAsia="仿宋" w:hAnsi="仿宋" w:hint="eastAsia"/>
          <w:sz w:val="32"/>
          <w:szCs w:val="32"/>
          <w:shd w:val="clear" w:color="auto" w:fill="FFFFFF"/>
        </w:rPr>
        <w:t>践行</w:t>
      </w:r>
      <w:proofErr w:type="gramEnd"/>
      <w:r>
        <w:rPr>
          <w:rFonts w:ascii="仿宋" w:eastAsia="仿宋" w:hAnsi="仿宋" w:hint="eastAsia"/>
          <w:sz w:val="32"/>
          <w:szCs w:val="32"/>
          <w:shd w:val="clear" w:color="auto" w:fill="FFFFFF"/>
        </w:rPr>
        <w:t>“两个维护”的政治高度，以抓铁有痕的力度改进作风，真正把群众和企业当家人，把群众和企业的事当家事，办好让群众有感的事情，提供让企业满意的服务。</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proofErr w:type="gramStart"/>
      <w:r>
        <w:rPr>
          <w:rFonts w:ascii="仿宋" w:eastAsia="仿宋" w:hAnsi="仿宋" w:hint="eastAsia"/>
          <w:sz w:val="32"/>
          <w:szCs w:val="32"/>
          <w:shd w:val="clear" w:color="auto" w:fill="FFFFFF"/>
        </w:rPr>
        <w:t>郑栅洁强调</w:t>
      </w:r>
      <w:proofErr w:type="gramEnd"/>
      <w:r>
        <w:rPr>
          <w:rFonts w:ascii="仿宋" w:eastAsia="仿宋" w:hAnsi="仿宋" w:hint="eastAsia"/>
          <w:sz w:val="32"/>
          <w:szCs w:val="32"/>
          <w:shd w:val="clear" w:color="auto" w:fill="FFFFFF"/>
        </w:rPr>
        <w:t>，近年来，按照习近平总书记和党中央的部署要求，全省各级各部门认真贯彻中央八项规定精神及省委实施细则，纠治“四风”取得新进展，营商环境得到新改善，为民办实事取得新成效，干事创业状态实现新提升，</w:t>
      </w:r>
      <w:r>
        <w:rPr>
          <w:rFonts w:ascii="仿宋" w:eastAsia="仿宋" w:hAnsi="仿宋" w:hint="eastAsia"/>
          <w:sz w:val="32"/>
          <w:szCs w:val="32"/>
          <w:shd w:val="clear" w:color="auto" w:fill="FFFFFF"/>
        </w:rPr>
        <w:t>党风政风和社会风气为之一新。但也要清醒看到，作风问题具有长期性、顽固性、复杂性，目前积弊尚未根除，有些病灶依然存在，在有些干部思想上工作上突出表现为不作为、不担当、不进取、不务实、不守信、不知止，有些问题就是顽</w:t>
      </w:r>
      <w:proofErr w:type="gramStart"/>
      <w:r>
        <w:rPr>
          <w:rFonts w:ascii="仿宋" w:eastAsia="仿宋" w:hAnsi="仿宋" w:hint="eastAsia"/>
          <w:sz w:val="32"/>
          <w:szCs w:val="32"/>
          <w:shd w:val="clear" w:color="auto" w:fill="FFFFFF"/>
        </w:rPr>
        <w:t>瘴</w:t>
      </w:r>
      <w:proofErr w:type="gramEnd"/>
      <w:r>
        <w:rPr>
          <w:rFonts w:ascii="仿宋" w:eastAsia="仿宋" w:hAnsi="仿宋" w:hint="eastAsia"/>
          <w:sz w:val="32"/>
          <w:szCs w:val="32"/>
          <w:shd w:val="clear" w:color="auto" w:fill="FFFFFF"/>
        </w:rPr>
        <w:t>痼疾，虽然是少数，影响的是群众的切身利益和我们的发展环境。我们要以永远在路上的清醒改进作风，真正动起来、干起来、比起来、热起来。</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proofErr w:type="gramStart"/>
      <w:r>
        <w:rPr>
          <w:rFonts w:ascii="仿宋" w:eastAsia="仿宋" w:hAnsi="仿宋" w:hint="eastAsia"/>
          <w:sz w:val="32"/>
          <w:szCs w:val="32"/>
          <w:shd w:val="clear" w:color="auto" w:fill="FFFFFF"/>
        </w:rPr>
        <w:t>郑栅洁指出</w:t>
      </w:r>
      <w:proofErr w:type="gramEnd"/>
      <w:r>
        <w:rPr>
          <w:rFonts w:ascii="仿宋" w:eastAsia="仿宋" w:hAnsi="仿宋" w:hint="eastAsia"/>
          <w:sz w:val="32"/>
          <w:szCs w:val="32"/>
          <w:shd w:val="clear" w:color="auto" w:fill="FFFFFF"/>
        </w:rPr>
        <w:t>，作风建设无处不在、永无止境，必须进一步拉高标杆，干就干最好、当就当先进、争就争第一。一要做到对标对表。发自内心、表里如一、言行一致衷心拥护“两个确立”、忠诚</w:t>
      </w:r>
      <w:proofErr w:type="gramStart"/>
      <w:r>
        <w:rPr>
          <w:rFonts w:ascii="仿宋" w:eastAsia="仿宋" w:hAnsi="仿宋" w:hint="eastAsia"/>
          <w:sz w:val="32"/>
          <w:szCs w:val="32"/>
          <w:shd w:val="clear" w:color="auto" w:fill="FFFFFF"/>
        </w:rPr>
        <w:t>践</w:t>
      </w:r>
      <w:r>
        <w:rPr>
          <w:rFonts w:ascii="仿宋" w:eastAsia="仿宋" w:hAnsi="仿宋" w:hint="eastAsia"/>
          <w:sz w:val="32"/>
          <w:szCs w:val="32"/>
          <w:shd w:val="clear" w:color="auto" w:fill="FFFFFF"/>
        </w:rPr>
        <w:t>行</w:t>
      </w:r>
      <w:proofErr w:type="gramEnd"/>
      <w:r>
        <w:rPr>
          <w:rFonts w:ascii="仿宋" w:eastAsia="仿宋" w:hAnsi="仿宋" w:hint="eastAsia"/>
          <w:sz w:val="32"/>
          <w:szCs w:val="32"/>
          <w:shd w:val="clear" w:color="auto" w:fill="FFFFFF"/>
        </w:rPr>
        <w:t>“两个维护”，习近平总书记和党中央关心什么、强调什么就重点抓什么，怎么部署要求就怎么贯彻落实，确保不偏向、不变通、不走样。二要做到有求必应。要有“将心比心”的态度、“马上就办”的速度、“办就办好”的力度，涉及群众和企业切身利益的事情，一点都不能差、差一点都不行，当好群众的服务员、当好企业的服务员。要坚持和发</w:t>
      </w:r>
      <w:r>
        <w:rPr>
          <w:rFonts w:ascii="仿宋" w:eastAsia="仿宋" w:hAnsi="仿宋" w:hint="eastAsia"/>
          <w:sz w:val="32"/>
          <w:szCs w:val="32"/>
          <w:shd w:val="clear" w:color="auto" w:fill="FFFFFF"/>
        </w:rPr>
        <w:lastRenderedPageBreak/>
        <w:t>扬新时代“枫桥经验”，带着感情、带着责任抓好信访工作，构建实行“党建</w:t>
      </w: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信访”、“清单</w:t>
      </w: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闭环”、“倒查</w:t>
      </w: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问责”和“专项整治</w:t>
      </w:r>
      <w:r>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系统治理”等工作机制，确保写信真管用、接访</w:t>
      </w:r>
      <w:proofErr w:type="gramStart"/>
      <w:r>
        <w:rPr>
          <w:rFonts w:ascii="仿宋" w:eastAsia="仿宋" w:hAnsi="仿宋" w:hint="eastAsia"/>
          <w:sz w:val="32"/>
          <w:szCs w:val="32"/>
          <w:shd w:val="clear" w:color="auto" w:fill="FFFFFF"/>
        </w:rPr>
        <w:t>不</w:t>
      </w:r>
      <w:proofErr w:type="gramEnd"/>
      <w:r>
        <w:rPr>
          <w:rFonts w:ascii="仿宋" w:eastAsia="仿宋" w:hAnsi="仿宋" w:hint="eastAsia"/>
          <w:sz w:val="32"/>
          <w:szCs w:val="32"/>
          <w:shd w:val="clear" w:color="auto" w:fill="FFFFFF"/>
        </w:rPr>
        <w:t>走过场。三要做到真心真情。心中装着服</w:t>
      </w:r>
      <w:r>
        <w:rPr>
          <w:rFonts w:ascii="仿宋" w:eastAsia="仿宋" w:hAnsi="仿宋" w:hint="eastAsia"/>
          <w:sz w:val="32"/>
          <w:szCs w:val="32"/>
          <w:shd w:val="clear" w:color="auto" w:fill="FFFFFF"/>
        </w:rPr>
        <w:t>务对象，全力帮助服务对象，</w:t>
      </w:r>
      <w:proofErr w:type="gramStart"/>
      <w:r>
        <w:rPr>
          <w:rFonts w:ascii="仿宋" w:eastAsia="仿宋" w:hAnsi="仿宋" w:hint="eastAsia"/>
          <w:sz w:val="32"/>
          <w:szCs w:val="32"/>
          <w:shd w:val="clear" w:color="auto" w:fill="FFFFFF"/>
        </w:rPr>
        <w:t>把评价</w:t>
      </w:r>
      <w:proofErr w:type="gramEnd"/>
      <w:r>
        <w:rPr>
          <w:rFonts w:ascii="仿宋" w:eastAsia="仿宋" w:hAnsi="仿宋" w:hint="eastAsia"/>
          <w:sz w:val="32"/>
          <w:szCs w:val="32"/>
          <w:shd w:val="clear" w:color="auto" w:fill="FFFFFF"/>
        </w:rPr>
        <w:t>交给服务对象，经常下基层、访民情、进企业，多听多看多了解，设身处地、换位思考帮助解决实际困难和问题，真正重视企业、尊重企业、支持企业，让他们感受到党和政府的温暖，感受到党委和政府始终与企业想在一起、站在一起。四要做到求真抓实。坚持说实话、办实事、求实效，一锤接着一锤敲，一步一个脚印往前推，真正把工作成效体现在发展指标上、体现在改革突破上、体现在具体项目上、体现在民生改善上、体现在问题解决上。要把企业的事情当作自己的事情，把企业的困难当作自己的困难，把服务企业的工作做在企业</w:t>
      </w:r>
      <w:proofErr w:type="gramStart"/>
      <w:r>
        <w:rPr>
          <w:rFonts w:ascii="仿宋" w:eastAsia="仿宋" w:hAnsi="仿宋" w:hint="eastAsia"/>
          <w:sz w:val="32"/>
          <w:szCs w:val="32"/>
          <w:shd w:val="clear" w:color="auto" w:fill="FFFFFF"/>
        </w:rPr>
        <w:t>最</w:t>
      </w:r>
      <w:proofErr w:type="gramEnd"/>
      <w:r>
        <w:rPr>
          <w:rFonts w:ascii="仿宋" w:eastAsia="仿宋" w:hAnsi="仿宋" w:hint="eastAsia"/>
          <w:sz w:val="32"/>
          <w:szCs w:val="32"/>
          <w:shd w:val="clear" w:color="auto" w:fill="FFFFFF"/>
        </w:rPr>
        <w:t>关</w:t>
      </w:r>
      <w:r>
        <w:rPr>
          <w:rFonts w:ascii="仿宋" w:eastAsia="仿宋" w:hAnsi="仿宋" w:hint="eastAsia"/>
          <w:sz w:val="32"/>
          <w:szCs w:val="32"/>
          <w:shd w:val="clear" w:color="auto" w:fill="FFFFFF"/>
        </w:rPr>
        <w:t>键、最急迫、最要紧的地方和时候，企业有合理需求的全力做到，影响企业健康发展的坚决禁止，努力打造便利、公开、透明的市场化、法治化、国际化的一流营商环境，让企业感受到“雪中送炭”的温暖、“雨中打伞”的贴心。五要做到知敬畏守底线。严守党纪国法的红线，把握“亲”“清”有度的界线，筑牢修身正己的防线，保持共产党人的风骨、气节、操守，做到办事依法、遇事找法、解决问题用法、化解矛盾靠法，坦荡真诚同企业接触交往，积极主动、依法依规解决企业合理诉求。</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proofErr w:type="gramStart"/>
      <w:r>
        <w:rPr>
          <w:rFonts w:ascii="仿宋" w:eastAsia="仿宋" w:hAnsi="仿宋" w:hint="eastAsia"/>
          <w:sz w:val="32"/>
          <w:szCs w:val="32"/>
          <w:shd w:val="clear" w:color="auto" w:fill="FFFFFF"/>
        </w:rPr>
        <w:t>郑栅洁强调</w:t>
      </w:r>
      <w:proofErr w:type="gramEnd"/>
      <w:r>
        <w:rPr>
          <w:rFonts w:ascii="仿宋" w:eastAsia="仿宋" w:hAnsi="仿宋" w:hint="eastAsia"/>
          <w:sz w:val="32"/>
          <w:szCs w:val="32"/>
          <w:shd w:val="clear" w:color="auto" w:fill="FFFFFF"/>
        </w:rPr>
        <w:t>，改进工作作风是大事、要事，也是难事、长久事，各级各部门要加强组</w:t>
      </w:r>
      <w:r>
        <w:rPr>
          <w:rFonts w:ascii="仿宋" w:eastAsia="仿宋" w:hAnsi="仿宋" w:hint="eastAsia"/>
          <w:sz w:val="32"/>
          <w:szCs w:val="32"/>
          <w:shd w:val="clear" w:color="auto" w:fill="FFFFFF"/>
        </w:rPr>
        <w:t>织领导，精准施策，持续发力，务</w:t>
      </w:r>
      <w:r>
        <w:rPr>
          <w:rFonts w:ascii="仿宋" w:eastAsia="仿宋" w:hAnsi="仿宋" w:hint="eastAsia"/>
          <w:sz w:val="32"/>
          <w:szCs w:val="32"/>
          <w:shd w:val="clear" w:color="auto" w:fill="FFFFFF"/>
        </w:rPr>
        <w:lastRenderedPageBreak/>
        <w:t>求实效。要牢固树立以实绩论英雄、凭实绩用干部的鲜明导向，建立健全考核评价机制，使用重用忠诚尽职、肯干能干会干又担当廉洁的干部，引导广大党员干部把状态提起来、把劲头鼓起来、把标杆立起来。要加强对作风建设的政治监督和日常监督，把作风建设情况纳入巡视巡察重要内容，有针对性地建章立制，狠抓制度执行，让制度真“长牙齿”。要充分运用监督执纪“四种形态”，对顶风违纪、屡教不改、情节严重的，一律严肃追责问责，严格落实“三个区分开来”要求，旗帜鲜明支持改革者、鼓励创新者、宽容失败者、保护干事者。</w:t>
      </w:r>
      <w:r>
        <w:rPr>
          <w:rFonts w:ascii="仿宋" w:eastAsia="仿宋" w:hAnsi="仿宋" w:hint="eastAsia"/>
          <w:sz w:val="32"/>
          <w:szCs w:val="32"/>
          <w:shd w:val="clear" w:color="auto" w:fill="FFFFFF"/>
        </w:rPr>
        <w:t>要大张旗鼓宣传先进、表彰先进，深入剖析反面案例，见人见事通报曝光，着力营造真抓实干良好环境。</w:t>
      </w:r>
    </w:p>
    <w:p w:rsidR="004C5988" w:rsidRDefault="000C0DD3">
      <w:pPr>
        <w:pStyle w:val="a5"/>
        <w:shd w:val="clear" w:color="auto" w:fill="FFFFFF"/>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shd w:val="clear" w:color="auto" w:fill="FFFFFF"/>
        </w:rPr>
        <w:t>王清宪在主持会议时指出，各级各部门要切实增强政治责任感，有力</w:t>
      </w:r>
      <w:proofErr w:type="gramStart"/>
      <w:r>
        <w:rPr>
          <w:rFonts w:ascii="仿宋" w:eastAsia="仿宋" w:hAnsi="仿宋" w:hint="eastAsia"/>
          <w:sz w:val="32"/>
          <w:szCs w:val="32"/>
          <w:shd w:val="clear" w:color="auto" w:fill="FFFFFF"/>
        </w:rPr>
        <w:t>有效抓好</w:t>
      </w:r>
      <w:proofErr w:type="gramEnd"/>
      <w:r>
        <w:rPr>
          <w:rFonts w:ascii="仿宋" w:eastAsia="仿宋" w:hAnsi="仿宋" w:hint="eastAsia"/>
          <w:sz w:val="32"/>
          <w:szCs w:val="32"/>
          <w:shd w:val="clear" w:color="auto" w:fill="FFFFFF"/>
        </w:rPr>
        <w:t>改作风、办实事、优环</w:t>
      </w:r>
      <w:proofErr w:type="gramStart"/>
      <w:r>
        <w:rPr>
          <w:rFonts w:ascii="仿宋" w:eastAsia="仿宋" w:hAnsi="仿宋" w:hint="eastAsia"/>
          <w:sz w:val="32"/>
          <w:szCs w:val="32"/>
          <w:shd w:val="clear" w:color="auto" w:fill="FFFFFF"/>
        </w:rPr>
        <w:t>境各项</w:t>
      </w:r>
      <w:proofErr w:type="gramEnd"/>
      <w:r>
        <w:rPr>
          <w:rFonts w:ascii="仿宋" w:eastAsia="仿宋" w:hAnsi="仿宋" w:hint="eastAsia"/>
          <w:sz w:val="32"/>
          <w:szCs w:val="32"/>
          <w:shd w:val="clear" w:color="auto" w:fill="FFFFFF"/>
        </w:rPr>
        <w:t>任务落实。要认真落实省委关于进一步改进作风的若干举措，标本兼治抓</w:t>
      </w:r>
      <w:proofErr w:type="gramStart"/>
      <w:r>
        <w:rPr>
          <w:rFonts w:ascii="仿宋" w:eastAsia="仿宋" w:hAnsi="仿宋" w:hint="eastAsia"/>
          <w:sz w:val="32"/>
          <w:szCs w:val="32"/>
          <w:shd w:val="clear" w:color="auto" w:fill="FFFFFF"/>
        </w:rPr>
        <w:t>实作风</w:t>
      </w:r>
      <w:proofErr w:type="gramEnd"/>
      <w:r>
        <w:rPr>
          <w:rFonts w:ascii="仿宋" w:eastAsia="仿宋" w:hAnsi="仿宋" w:hint="eastAsia"/>
          <w:sz w:val="32"/>
          <w:szCs w:val="32"/>
          <w:shd w:val="clear" w:color="auto" w:fill="FFFFFF"/>
        </w:rPr>
        <w:t>建设突出问题整改，建立健全作风建设长效机制，推动作风建设展现新气象、迈上新台阶。要认真落实省委省政府关于创建一流营商环境以及促进市场主体提</w:t>
      </w:r>
      <w:proofErr w:type="gramStart"/>
      <w:r>
        <w:rPr>
          <w:rFonts w:ascii="仿宋" w:eastAsia="仿宋" w:hAnsi="仿宋" w:hint="eastAsia"/>
          <w:sz w:val="32"/>
          <w:szCs w:val="32"/>
          <w:shd w:val="clear" w:color="auto" w:fill="FFFFFF"/>
        </w:rPr>
        <w:t>质扩量</w:t>
      </w:r>
      <w:proofErr w:type="gramEnd"/>
      <w:r>
        <w:rPr>
          <w:rFonts w:ascii="仿宋" w:eastAsia="仿宋" w:hAnsi="仿宋" w:hint="eastAsia"/>
          <w:sz w:val="32"/>
          <w:szCs w:val="32"/>
          <w:shd w:val="clear" w:color="auto" w:fill="FFFFFF"/>
        </w:rPr>
        <w:t>增效等改革举措，以有求必应的速度办好民生实事，以真心真情的态度服务市场主体，以一流营商环境汇聚现代化美好安徽建</w:t>
      </w:r>
      <w:r>
        <w:rPr>
          <w:rFonts w:ascii="仿宋" w:eastAsia="仿宋" w:hAnsi="仿宋" w:hint="eastAsia"/>
          <w:sz w:val="32"/>
          <w:szCs w:val="32"/>
          <w:shd w:val="clear" w:color="auto" w:fill="FFFFFF"/>
        </w:rPr>
        <w:t>设的强大力量。</w:t>
      </w:r>
    </w:p>
    <w:p w:rsidR="004C5988" w:rsidRDefault="004C5988">
      <w:pPr>
        <w:spacing w:line="560" w:lineRule="exact"/>
      </w:pPr>
    </w:p>
    <w:p w:rsidR="004C5988" w:rsidRDefault="000C0DD3">
      <w:pPr>
        <w:jc w:val="left"/>
      </w:pPr>
      <w:r>
        <w:br w:type="page"/>
      </w:r>
    </w:p>
    <w:p w:rsidR="004C5988" w:rsidRDefault="000C0DD3">
      <w:pPr>
        <w:spacing w:line="500" w:lineRule="exact"/>
        <w:jc w:val="center"/>
        <w:rPr>
          <w:rFonts w:ascii="宋体" w:hAnsi="宋体" w:cs="宋体"/>
          <w:sz w:val="44"/>
          <w:szCs w:val="44"/>
        </w:rPr>
      </w:pPr>
      <w:proofErr w:type="gramStart"/>
      <w:r>
        <w:rPr>
          <w:rFonts w:ascii="宋体" w:hAnsi="宋体" w:cs="宋体" w:hint="eastAsia"/>
          <w:sz w:val="44"/>
          <w:szCs w:val="44"/>
        </w:rPr>
        <w:lastRenderedPageBreak/>
        <w:t>郑栅洁在</w:t>
      </w:r>
      <w:proofErr w:type="gramEnd"/>
      <w:r>
        <w:rPr>
          <w:rFonts w:ascii="宋体" w:hAnsi="宋体" w:cs="宋体" w:hint="eastAsia"/>
          <w:sz w:val="44"/>
          <w:szCs w:val="44"/>
        </w:rPr>
        <w:t>省委审计委员会第四次会议上强调</w:t>
      </w:r>
    </w:p>
    <w:p w:rsidR="004C5988" w:rsidRDefault="000C0DD3">
      <w:pPr>
        <w:spacing w:line="500" w:lineRule="exact"/>
        <w:jc w:val="center"/>
        <w:rPr>
          <w:rFonts w:ascii="仿宋" w:eastAsia="仿宋" w:hAnsi="仿宋" w:cs="仿宋"/>
          <w:sz w:val="32"/>
          <w:szCs w:val="32"/>
        </w:rPr>
      </w:pPr>
      <w:r>
        <w:rPr>
          <w:rFonts w:ascii="仿宋" w:eastAsia="仿宋" w:hAnsi="仿宋" w:cs="仿宋" w:hint="eastAsia"/>
          <w:sz w:val="32"/>
          <w:szCs w:val="32"/>
        </w:rPr>
        <w:t>认真贯彻习近平总书记重要讲话指示批示精神</w:t>
      </w:r>
    </w:p>
    <w:p w:rsidR="004C5988" w:rsidRDefault="000C0DD3">
      <w:pPr>
        <w:spacing w:line="500" w:lineRule="exact"/>
        <w:jc w:val="center"/>
        <w:rPr>
          <w:rFonts w:ascii="仿宋" w:eastAsia="仿宋" w:hAnsi="仿宋" w:cs="仿宋"/>
          <w:sz w:val="32"/>
          <w:szCs w:val="32"/>
        </w:rPr>
      </w:pPr>
      <w:r>
        <w:rPr>
          <w:rFonts w:ascii="仿宋" w:eastAsia="仿宋" w:hAnsi="仿宋" w:cs="仿宋" w:hint="eastAsia"/>
          <w:sz w:val="32"/>
          <w:szCs w:val="32"/>
        </w:rPr>
        <w:t>以高水平审计工作更好服务保障安徽高质量发展</w:t>
      </w:r>
    </w:p>
    <w:p w:rsidR="004C5988" w:rsidRDefault="004C5988">
      <w:pPr>
        <w:spacing w:line="240" w:lineRule="exact"/>
        <w:jc w:val="center"/>
        <w:rPr>
          <w:rFonts w:ascii="仿宋" w:eastAsia="仿宋" w:hAnsi="仿宋" w:cs="仿宋"/>
          <w:sz w:val="32"/>
          <w:szCs w:val="32"/>
        </w:rPr>
      </w:pPr>
    </w:p>
    <w:p w:rsidR="004C5988" w:rsidRDefault="000C0DD3">
      <w:pPr>
        <w:pStyle w:val="a5"/>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日上午，中共安徽省委审计委员会召开第四次会议，省委书记、省委审计委员会主任郑</w:t>
      </w:r>
      <w:proofErr w:type="gramStart"/>
      <w:r>
        <w:rPr>
          <w:rFonts w:ascii="仿宋" w:eastAsia="仿宋" w:hAnsi="仿宋" w:hint="eastAsia"/>
          <w:sz w:val="32"/>
          <w:szCs w:val="32"/>
        </w:rPr>
        <w:t>栅洁主持</w:t>
      </w:r>
      <w:proofErr w:type="gramEnd"/>
      <w:r>
        <w:rPr>
          <w:rFonts w:ascii="仿宋" w:eastAsia="仿宋" w:hAnsi="仿宋" w:hint="eastAsia"/>
          <w:sz w:val="32"/>
          <w:szCs w:val="32"/>
        </w:rPr>
        <w:t>会议并讲话。他强调，要认真贯彻习近平总书记关于审计工作的重要讲话和重要指示批示精神，全面落实省第十一次党代会和省委经济工作会议要求，坚持把稳字当头、稳中求进体现到审计工作全过程，立足“审计监督首先是经济监督”定位，继续做好常态化“经济体检”工作，以高水平审计工作更好服务保障安徽高质量发展，以优异成绩迎接党的二十大胜利召开。省长、省委审计委员会副主任王清宪，省领导刘海泉、刘惠、宋国权出席会议。</w:t>
      </w:r>
    </w:p>
    <w:p w:rsidR="004C5988" w:rsidRDefault="000C0DD3">
      <w:pPr>
        <w:pStyle w:val="a5"/>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会议指出，习近平总书记关</w:t>
      </w:r>
      <w:r>
        <w:rPr>
          <w:rFonts w:ascii="仿宋" w:eastAsia="仿宋" w:hAnsi="仿宋" w:hint="eastAsia"/>
          <w:sz w:val="32"/>
          <w:szCs w:val="32"/>
        </w:rPr>
        <w:t>于审计工作的重要讲话和重要指示批示是我们做好审计工作的根本遵循。要从增强“四个意识”、坚定“四个自信”、拥护“两个确立”、做到“两个维护”的政治高度，认真学习领会，坚决贯彻落实，真正做到紧跟总书记、奋进新征程。</w:t>
      </w:r>
    </w:p>
    <w:p w:rsidR="004C5988" w:rsidRDefault="000C0DD3">
      <w:pPr>
        <w:pStyle w:val="a5"/>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会议强调，过去的一年，全省审计机关认真贯彻以习近平同志为核心的党中央决策部署，持续加大审计监督力度，审计维护经济安全取得新进展，审计利剑作用发挥得到新提升，审计制度创新取得新成果。同时，也还存在审计工作质量不高、与先进地区差距不小、部分基层审计机关依法审计意识不强等短板弱项。今年将召开党的二十大，做</w:t>
      </w:r>
      <w:r>
        <w:rPr>
          <w:rFonts w:ascii="仿宋" w:eastAsia="仿宋" w:hAnsi="仿宋" w:hint="eastAsia"/>
          <w:sz w:val="32"/>
          <w:szCs w:val="32"/>
        </w:rPr>
        <w:t>好审计工作责任重大。</w:t>
      </w:r>
      <w:r>
        <w:rPr>
          <w:rFonts w:ascii="仿宋" w:eastAsia="仿宋" w:hAnsi="仿宋" w:hint="eastAsia"/>
          <w:sz w:val="32"/>
          <w:szCs w:val="32"/>
        </w:rPr>
        <w:lastRenderedPageBreak/>
        <w:t>要坚持全面覆盖与突出重点相结合，既要应</w:t>
      </w:r>
      <w:proofErr w:type="gramStart"/>
      <w:r>
        <w:rPr>
          <w:rFonts w:ascii="仿宋" w:eastAsia="仿宋" w:hAnsi="仿宋" w:hint="eastAsia"/>
          <w:sz w:val="32"/>
          <w:szCs w:val="32"/>
        </w:rPr>
        <w:t>审尽审</w:t>
      </w:r>
      <w:proofErr w:type="gramEnd"/>
      <w:r>
        <w:rPr>
          <w:rFonts w:ascii="仿宋" w:eastAsia="仿宋" w:hAnsi="仿宋" w:hint="eastAsia"/>
          <w:sz w:val="32"/>
          <w:szCs w:val="32"/>
        </w:rPr>
        <w:t>、不留盲区，也要把保障财政资金合</w:t>
      </w:r>
      <w:proofErr w:type="gramStart"/>
      <w:r>
        <w:rPr>
          <w:rFonts w:ascii="仿宋" w:eastAsia="仿宋" w:hAnsi="仿宋" w:hint="eastAsia"/>
          <w:sz w:val="32"/>
          <w:szCs w:val="32"/>
        </w:rPr>
        <w:t>规</w:t>
      </w:r>
      <w:proofErr w:type="gramEnd"/>
      <w:r>
        <w:rPr>
          <w:rFonts w:ascii="仿宋" w:eastAsia="仿宋" w:hAnsi="仿宋" w:hint="eastAsia"/>
          <w:sz w:val="32"/>
          <w:szCs w:val="32"/>
        </w:rPr>
        <w:t>安全高效作为看家本领，抓住要害、精准发力。要坚持抓整改与促长效相结合，做到“治已病、防未病”。要坚持加强统筹与做强手段相结合，系统谋划审计任务，加快审计信息化建设，增强时效性和穿透力。</w:t>
      </w:r>
    </w:p>
    <w:p w:rsidR="004C5988" w:rsidRDefault="000C0DD3">
      <w:pPr>
        <w:pStyle w:val="a5"/>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会议强调，要聚焦对党绝对忠诚，把讲政治贯穿审计工作始终，善于从审计中发现苗头问题，完整、准确、全面贯彻新发展理念，自觉融入发展大局，坚决做到“总书记有号令、党中央有部署，安徽见行动”。要聚焦党中央决策部署，围绕推动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w:t>
      </w:r>
      <w:r>
        <w:rPr>
          <w:rFonts w:ascii="仿宋" w:eastAsia="仿宋" w:hAnsi="仿宋" w:hint="eastAsia"/>
          <w:sz w:val="32"/>
          <w:szCs w:val="32"/>
        </w:rPr>
        <w:t>记重要指示批示、中央经济工作会议七大政策部署等国家重大政策、长三角一体化发展等国家重大战略，依法开展审计，确保政令畅通、令行禁止。要聚焦省委中心工作，在三次产业高质量协同发展等重大行动、“皖北地区群众喝上引调水”等重大项目、巩固脱贫攻坚成果等重大民生工程、国资国企改革等重大改革任务上，实施全链条跟踪监督，服务保障经济社会发展。要聚焦防范化解风险，紧盯地方债务、金融风险外溢、国有资产安全、重大生态损毁等突出风险，加强审计监督，促进被审计单位早识别、早处置、早化解，推动源头治理、防范未然。要聚焦规范权力运行，抓</w:t>
      </w:r>
      <w:r>
        <w:rPr>
          <w:rFonts w:ascii="仿宋" w:eastAsia="仿宋" w:hAnsi="仿宋" w:hint="eastAsia"/>
          <w:sz w:val="32"/>
          <w:szCs w:val="32"/>
        </w:rPr>
        <w:t>好领导干部经济责任审计监督，坚决揭露和查处重大违纪违法、重大损失浪费以及不作为、慢作为、假作为问题，做深做实审计“后半篇”文章，加强审计发现问题整改，完善容错纠错机制，促进廉洁从政、担当作为。要聚焦健全管理体制，加强党对审计工作的领导，强化对市县党委审计委的组织领导和业务</w:t>
      </w:r>
      <w:r>
        <w:rPr>
          <w:rFonts w:ascii="仿宋" w:eastAsia="仿宋" w:hAnsi="仿宋" w:hint="eastAsia"/>
          <w:sz w:val="32"/>
          <w:szCs w:val="32"/>
        </w:rPr>
        <w:lastRenderedPageBreak/>
        <w:t>指导，推动审计监督与人大监督、纪检监察、干部监督、巡视巡察、公安司法等互联互通，构建内外贯通的审计工作格局，加强审计机关自身建设，打造高素质专业化的“审计铁军”，做到组织有方、保障有力。</w:t>
      </w:r>
    </w:p>
    <w:p w:rsidR="004C5988" w:rsidRDefault="000C0DD3">
      <w:pPr>
        <w:pStyle w:val="a5"/>
        <w:autoSpaceDE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会议讨论通过了《中共安徽省委审计委员会</w:t>
      </w:r>
      <w:r>
        <w:rPr>
          <w:rFonts w:ascii="仿宋" w:eastAsia="仿宋" w:hAnsi="仿宋" w:hint="eastAsia"/>
          <w:sz w:val="32"/>
          <w:szCs w:val="32"/>
        </w:rPr>
        <w:t>2021</w:t>
      </w:r>
      <w:r>
        <w:rPr>
          <w:rFonts w:ascii="仿宋" w:eastAsia="仿宋" w:hAnsi="仿宋" w:hint="eastAsia"/>
          <w:sz w:val="32"/>
          <w:szCs w:val="32"/>
        </w:rPr>
        <w:t>年度工</w:t>
      </w:r>
      <w:r>
        <w:rPr>
          <w:rFonts w:ascii="仿宋" w:eastAsia="仿宋" w:hAnsi="仿宋" w:hint="eastAsia"/>
          <w:sz w:val="32"/>
          <w:szCs w:val="32"/>
        </w:rPr>
        <w:t>作总结和</w:t>
      </w:r>
      <w:r>
        <w:rPr>
          <w:rFonts w:ascii="仿宋" w:eastAsia="仿宋" w:hAnsi="仿宋" w:hint="eastAsia"/>
          <w:sz w:val="32"/>
          <w:szCs w:val="32"/>
        </w:rPr>
        <w:t>2022</w:t>
      </w:r>
      <w:r>
        <w:rPr>
          <w:rFonts w:ascii="仿宋" w:eastAsia="仿宋" w:hAnsi="仿宋" w:hint="eastAsia"/>
          <w:sz w:val="32"/>
          <w:szCs w:val="32"/>
        </w:rPr>
        <w:t>年度工作要点》《安徽省审计机关</w:t>
      </w:r>
      <w:r>
        <w:rPr>
          <w:rFonts w:ascii="仿宋" w:eastAsia="仿宋" w:hAnsi="仿宋" w:hint="eastAsia"/>
          <w:sz w:val="32"/>
          <w:szCs w:val="32"/>
        </w:rPr>
        <w:t>2022</w:t>
      </w:r>
      <w:r>
        <w:rPr>
          <w:rFonts w:ascii="仿宋" w:eastAsia="仿宋" w:hAnsi="仿宋" w:hint="eastAsia"/>
          <w:sz w:val="32"/>
          <w:szCs w:val="32"/>
        </w:rPr>
        <w:t>年度审计项目计划》。</w:t>
      </w:r>
    </w:p>
    <w:p w:rsidR="004C5988" w:rsidRDefault="004C5988">
      <w:pPr>
        <w:spacing w:line="560" w:lineRule="exact"/>
        <w:jc w:val="center"/>
        <w:rPr>
          <w:sz w:val="44"/>
          <w:szCs w:val="44"/>
        </w:rPr>
      </w:pPr>
      <w:bookmarkStart w:id="0" w:name="_GoBack"/>
      <w:bookmarkEnd w:id="0"/>
    </w:p>
    <w:sectPr w:rsidR="004C5988" w:rsidSect="002073AA">
      <w:pgSz w:w="11907" w:h="16840" w:orient="landscape"/>
      <w:pgMar w:top="1474" w:right="1440" w:bottom="1474"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D3" w:rsidRDefault="000C0DD3">
      <w:r>
        <w:separator/>
      </w:r>
    </w:p>
  </w:endnote>
  <w:endnote w:type="continuationSeparator" w:id="0">
    <w:p w:rsidR="000C0DD3" w:rsidRDefault="000C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88" w:rsidRDefault="000C0DD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5988" w:rsidRDefault="000C0DD3">
                          <w:pPr>
                            <w:pStyle w:val="a3"/>
                          </w:pPr>
                          <w:r>
                            <w:rPr>
                              <w:rFonts w:hint="eastAsia"/>
                            </w:rPr>
                            <w:fldChar w:fldCharType="begin"/>
                          </w:r>
                          <w:r>
                            <w:rPr>
                              <w:rFonts w:hint="eastAsia"/>
                            </w:rPr>
                            <w:instrText xml:space="preserve"> PAGE  \* MERGEFORMAT </w:instrText>
                          </w:r>
                          <w:r>
                            <w:rPr>
                              <w:rFonts w:hint="eastAsia"/>
                            </w:rPr>
                            <w:fldChar w:fldCharType="separate"/>
                          </w:r>
                          <w:r w:rsidR="002073AA">
                            <w:rPr>
                              <w:noProof/>
                            </w:rPr>
                            <w:t>- 41 -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5988" w:rsidRDefault="000C0DD3">
                    <w:pPr>
                      <w:pStyle w:val="a3"/>
                    </w:pPr>
                    <w:r>
                      <w:rPr>
                        <w:rFonts w:hint="eastAsia"/>
                      </w:rPr>
                      <w:fldChar w:fldCharType="begin"/>
                    </w:r>
                    <w:r>
                      <w:rPr>
                        <w:rFonts w:hint="eastAsia"/>
                      </w:rPr>
                      <w:instrText xml:space="preserve"> PAGE  \* MERGEFORMAT </w:instrText>
                    </w:r>
                    <w:r>
                      <w:rPr>
                        <w:rFonts w:hint="eastAsia"/>
                      </w:rPr>
                      <w:fldChar w:fldCharType="separate"/>
                    </w:r>
                    <w:r w:rsidR="002073AA">
                      <w:rPr>
                        <w:noProof/>
                      </w:rPr>
                      <w:t>- 41 -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D3" w:rsidRDefault="000C0DD3">
      <w:r>
        <w:separator/>
      </w:r>
    </w:p>
  </w:footnote>
  <w:footnote w:type="continuationSeparator" w:id="0">
    <w:p w:rsidR="000C0DD3" w:rsidRDefault="000C0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05"/>
  <w:bookFoldPrinting/>
  <w:drawingGridVerticalSpacing w:val="156"/>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CF"/>
    <w:rsid w:val="00041984"/>
    <w:rsid w:val="000C0DD3"/>
    <w:rsid w:val="001C586F"/>
    <w:rsid w:val="002073AA"/>
    <w:rsid w:val="00225786"/>
    <w:rsid w:val="00253E27"/>
    <w:rsid w:val="002F0F5F"/>
    <w:rsid w:val="00352494"/>
    <w:rsid w:val="003720E9"/>
    <w:rsid w:val="003A5312"/>
    <w:rsid w:val="003B0202"/>
    <w:rsid w:val="004770CF"/>
    <w:rsid w:val="004C5988"/>
    <w:rsid w:val="004D057C"/>
    <w:rsid w:val="004F7136"/>
    <w:rsid w:val="006D19BF"/>
    <w:rsid w:val="00703403"/>
    <w:rsid w:val="007F178F"/>
    <w:rsid w:val="0080721F"/>
    <w:rsid w:val="0082608C"/>
    <w:rsid w:val="00837C6C"/>
    <w:rsid w:val="008831EF"/>
    <w:rsid w:val="00901EEE"/>
    <w:rsid w:val="0091210D"/>
    <w:rsid w:val="009A5658"/>
    <w:rsid w:val="00A2233C"/>
    <w:rsid w:val="00A74D3C"/>
    <w:rsid w:val="00AE3B79"/>
    <w:rsid w:val="00AF40D6"/>
    <w:rsid w:val="00C36A65"/>
    <w:rsid w:val="00D61E7E"/>
    <w:rsid w:val="00DF608F"/>
    <w:rsid w:val="00EB1189"/>
    <w:rsid w:val="00F52BCB"/>
    <w:rsid w:val="01F17460"/>
    <w:rsid w:val="10471DCE"/>
    <w:rsid w:val="2D852EEC"/>
    <w:rsid w:val="392B7974"/>
    <w:rsid w:val="3C9813CE"/>
    <w:rsid w:val="5AB92330"/>
    <w:rsid w:val="657A4275"/>
    <w:rsid w:val="70B1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kern w:val="0"/>
      <w:sz w:val="24"/>
      <w:szCs w:val="24"/>
    </w:rPr>
  </w:style>
  <w:style w:type="character" w:customStyle="1" w:styleId="15">
    <w:name w:val="15"/>
    <w:basedOn w:val="a0"/>
    <w:qFormat/>
    <w:rPr>
      <w:rFonts w:ascii="Times New Roman" w:hAnsi="Times New Roman" w:cs="Times New Roman" w:hint="default"/>
      <w:b/>
      <w:bCs/>
    </w:rPr>
  </w:style>
  <w:style w:type="paragraph" w:customStyle="1" w:styleId="10">
    <w:name w:val="正文1"/>
    <w:qFormat/>
    <w:pPr>
      <w:jc w:val="both"/>
    </w:pPr>
    <w:rPr>
      <w:kern w:val="2"/>
      <w:sz w:val="21"/>
      <w:szCs w:val="21"/>
    </w:rPr>
  </w:style>
  <w:style w:type="character" w:customStyle="1" w:styleId="2Char">
    <w:name w:val="标题 2 Char"/>
    <w:basedOn w:val="a0"/>
    <w:link w:val="2"/>
    <w:uiPriority w:val="99"/>
    <w:qFormat/>
    <w:rPr>
      <w:rFonts w:ascii="宋体" w:eastAsia="宋体" w:hAnsi="宋体" w:cs="宋体"/>
      <w:b/>
      <w:bCs/>
      <w:kern w:val="0"/>
      <w:sz w:val="36"/>
      <w:szCs w:val="36"/>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kern w:val="0"/>
      <w:sz w:val="24"/>
      <w:szCs w:val="24"/>
    </w:rPr>
  </w:style>
  <w:style w:type="character" w:customStyle="1" w:styleId="15">
    <w:name w:val="15"/>
    <w:basedOn w:val="a0"/>
    <w:qFormat/>
    <w:rPr>
      <w:rFonts w:ascii="Times New Roman" w:hAnsi="Times New Roman" w:cs="Times New Roman" w:hint="default"/>
      <w:b/>
      <w:bCs/>
    </w:rPr>
  </w:style>
  <w:style w:type="paragraph" w:customStyle="1" w:styleId="10">
    <w:name w:val="正文1"/>
    <w:qFormat/>
    <w:pPr>
      <w:jc w:val="both"/>
    </w:pPr>
    <w:rPr>
      <w:kern w:val="2"/>
      <w:sz w:val="21"/>
      <w:szCs w:val="21"/>
    </w:rPr>
  </w:style>
  <w:style w:type="character" w:customStyle="1" w:styleId="2Char">
    <w:name w:val="标题 2 Char"/>
    <w:basedOn w:val="a0"/>
    <w:link w:val="2"/>
    <w:uiPriority w:val="99"/>
    <w:qFormat/>
    <w:rPr>
      <w:rFonts w:ascii="宋体" w:eastAsia="宋体" w:hAnsi="宋体" w:cs="宋体"/>
      <w:b/>
      <w:bCs/>
      <w:kern w:val="0"/>
      <w:sz w:val="36"/>
      <w:szCs w:val="36"/>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4D1B0-300D-4D8B-81DA-7BF0D660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3607</Words>
  <Characters>20564</Characters>
  <Application>Microsoft Office Word</Application>
  <DocSecurity>0</DocSecurity>
  <Lines>171</Lines>
  <Paragraphs>48</Paragraphs>
  <ScaleCrop>false</ScaleCrop>
  <Company>Microsoft</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25</cp:revision>
  <cp:lastPrinted>2022-02-22T01:00:00Z</cp:lastPrinted>
  <dcterms:created xsi:type="dcterms:W3CDTF">2022-02-16T07:37:00Z</dcterms:created>
  <dcterms:modified xsi:type="dcterms:W3CDTF">2022-02-22T01:00:00Z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